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05" w:rsidRDefault="00744ED2">
      <w:pPr>
        <w:pStyle w:val="Corpodetexto"/>
        <w:spacing w:before="62"/>
        <w:ind w:left="249"/>
      </w:pPr>
      <w:r>
        <w:t>Orientação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preenchimento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Requisição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</w:p>
    <w:p w:rsidR="002F1305" w:rsidRDefault="002F1305">
      <w:pPr>
        <w:pStyle w:val="Corpodetexto"/>
        <w:rPr>
          <w:sz w:val="26"/>
        </w:rPr>
      </w:pPr>
    </w:p>
    <w:p w:rsidR="002F1305" w:rsidRDefault="00744ED2">
      <w:pPr>
        <w:pStyle w:val="PargrafodaLista"/>
        <w:numPr>
          <w:ilvl w:val="0"/>
          <w:numId w:val="1"/>
        </w:numPr>
        <w:tabs>
          <w:tab w:val="left" w:pos="554"/>
        </w:tabs>
        <w:spacing w:before="22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requisição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deve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ser apresentada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com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tamanho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  <w:u w:val="single"/>
        </w:rPr>
        <w:t>mínimo</w:t>
      </w:r>
      <w:r>
        <w:rPr>
          <w:rFonts w:ascii="Tahoma" w:hAnsi="Tahoma"/>
          <w:spacing w:val="77"/>
          <w:sz w:val="24"/>
        </w:rPr>
        <w:t xml:space="preserve"> </w:t>
      </w:r>
      <w:r>
        <w:rPr>
          <w:rFonts w:ascii="Tahoma" w:hAnsi="Tahoma"/>
          <w:sz w:val="24"/>
        </w:rPr>
        <w:t>da metade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uma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folha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A4</w:t>
      </w:r>
    </w:p>
    <w:p w:rsidR="002F1305" w:rsidRDefault="002F1305">
      <w:pPr>
        <w:pStyle w:val="Corpodetexto"/>
        <w:spacing w:before="4"/>
        <w:rPr>
          <w:sz w:val="15"/>
        </w:rPr>
      </w:pPr>
    </w:p>
    <w:p w:rsidR="002F1305" w:rsidRDefault="00744ED2">
      <w:pPr>
        <w:pStyle w:val="Corpodetexto"/>
        <w:spacing w:before="90" w:line="228" w:lineRule="auto"/>
        <w:ind w:left="249"/>
      </w:pPr>
      <w:r>
        <w:t>mantendo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originais,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u w:val="single"/>
        </w:rPr>
        <w:t>unidade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requisitante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setor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-72"/>
        </w:rPr>
        <w:t xml:space="preserve"> </w:t>
      </w:r>
      <w:r>
        <w:rPr>
          <w:u w:val="single"/>
        </w:rPr>
        <w:t>três</w:t>
      </w:r>
      <w:r>
        <w:rPr>
          <w:spacing w:val="-5"/>
          <w:u w:val="single"/>
        </w:rPr>
        <w:t xml:space="preserve"> </w:t>
      </w:r>
      <w:r>
        <w:rPr>
          <w:u w:val="single"/>
        </w:rPr>
        <w:t>espaços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carimbo, (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autorizado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por,</w:t>
      </w:r>
      <w:r>
        <w:rPr>
          <w:spacing w:val="-4"/>
          <w:u w:val="single"/>
        </w:rPr>
        <w:t xml:space="preserve"> </w:t>
      </w:r>
      <w:r>
        <w:rPr>
          <w:u w:val="single"/>
        </w:rPr>
        <w:t>despachado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2F1305" w:rsidRDefault="002F1305">
      <w:pPr>
        <w:pStyle w:val="Corpodetexto"/>
        <w:rPr>
          <w:sz w:val="20"/>
        </w:rPr>
      </w:pPr>
    </w:p>
    <w:p w:rsidR="002F1305" w:rsidRDefault="002F1305">
      <w:pPr>
        <w:pStyle w:val="Corpodetexto"/>
        <w:spacing w:before="5"/>
        <w:rPr>
          <w:sz w:val="18"/>
        </w:rPr>
      </w:pPr>
    </w:p>
    <w:p w:rsidR="002F1305" w:rsidRDefault="00744ED2">
      <w:pPr>
        <w:pStyle w:val="Ttulo1"/>
        <w:spacing w:before="93"/>
        <w:ind w:left="249" w:firstLine="0"/>
      </w:pPr>
      <w:r>
        <w:t>EXEMPLOS:</w: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9"/>
        <w:gridCol w:w="992"/>
        <w:gridCol w:w="1080"/>
        <w:gridCol w:w="2991"/>
        <w:gridCol w:w="466"/>
        <w:gridCol w:w="566"/>
        <w:gridCol w:w="424"/>
        <w:gridCol w:w="568"/>
        <w:gridCol w:w="1238"/>
        <w:gridCol w:w="160"/>
        <w:gridCol w:w="160"/>
      </w:tblGrid>
      <w:tr w:rsidR="002F1305">
        <w:trPr>
          <w:trHeight w:val="921"/>
        </w:trPr>
        <w:tc>
          <w:tcPr>
            <w:tcW w:w="2839" w:type="dxa"/>
            <w:gridSpan w:val="3"/>
          </w:tcPr>
          <w:p w:rsidR="002F1305" w:rsidRDefault="002F1305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527" w:type="dxa"/>
            <w:gridSpan w:val="5"/>
          </w:tcPr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REQUISIÇÁO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40" w:lineRule="auto"/>
              <w:ind w:left="6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82" w:line="240" w:lineRule="auto"/>
              <w:ind w:left="6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43"/>
        </w:trPr>
        <w:tc>
          <w:tcPr>
            <w:tcW w:w="8366" w:type="dxa"/>
            <w:gridSpan w:val="8"/>
          </w:tcPr>
          <w:p w:rsidR="002F1305" w:rsidRDefault="002F1305">
            <w:pPr>
              <w:pStyle w:val="TableParagraph"/>
              <w:spacing w:before="5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REQUISITANTE: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23" w:lineRule="exact"/>
              <w:ind w:left="5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30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F1305" w:rsidRDefault="00744ED2">
            <w:pPr>
              <w:pStyle w:val="TableParagraph"/>
              <w:spacing w:line="210" w:lineRule="exact"/>
              <w:ind w:left="3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5529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924" w:right="18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6" w:type="dxa"/>
          </w:tcPr>
          <w:p w:rsidR="002F1305" w:rsidRDefault="00744ED2">
            <w:pPr>
              <w:pStyle w:val="TableParagraph"/>
              <w:spacing w:line="207" w:lineRule="exact"/>
              <w:ind w:lef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UNID</w:t>
            </w:r>
          </w:p>
        </w:tc>
        <w:tc>
          <w:tcPr>
            <w:tcW w:w="992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38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FORNECIDA</w:t>
            </w: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191" w:lineRule="exact"/>
              <w:ind w:left="12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</w:p>
        </w:tc>
        <w:tc>
          <w:tcPr>
            <w:tcW w:w="141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04"/>
        </w:trPr>
        <w:tc>
          <w:tcPr>
            <w:tcW w:w="10492" w:type="dxa"/>
            <w:gridSpan w:val="1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305">
        <w:trPr>
          <w:trHeight w:val="1033"/>
        </w:trPr>
        <w:tc>
          <w:tcPr>
            <w:tcW w:w="3919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AUTORIZADO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20"/>
                <w:tab w:val="left" w:pos="1021"/>
                <w:tab w:val="left" w:pos="1518"/>
                <w:tab w:val="left" w:pos="1790"/>
                <w:tab w:val="left" w:pos="1922"/>
                <w:tab w:val="left" w:pos="3181"/>
              </w:tabs>
              <w:spacing w:line="240" w:lineRule="auto"/>
              <w:ind w:left="566" w:right="723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CARIMBO/ASS.</w:t>
            </w:r>
          </w:p>
        </w:tc>
        <w:tc>
          <w:tcPr>
            <w:tcW w:w="2991" w:type="dxa"/>
          </w:tcPr>
          <w:p w:rsidR="002F1305" w:rsidRDefault="00744ED2">
            <w:pPr>
              <w:pStyle w:val="TableParagraph"/>
              <w:spacing w:line="202" w:lineRule="exact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3"/>
                <w:tab w:val="left" w:pos="2914"/>
              </w:tabs>
              <w:spacing w:line="240" w:lineRule="auto"/>
              <w:ind w:left="565" w:right="64" w:hanging="4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582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4"/>
                <w:tab w:val="left" w:pos="2914"/>
              </w:tabs>
              <w:spacing w:line="240" w:lineRule="auto"/>
              <w:ind w:left="565" w:right="655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rPr>
          <w:rFonts w:ascii="Times New Roman"/>
          <w:sz w:val="18"/>
        </w:rPr>
        <w:sectPr w:rsidR="002F1305">
          <w:type w:val="continuous"/>
          <w:pgSz w:w="12240" w:h="15840"/>
          <w:pgMar w:top="96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7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line="160" w:lineRule="exact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4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3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 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40" w:lineRule="auto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5080" t="5080" r="762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D0274" id="Group 13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a2vAMAAHAKAAAOAAAAZHJzL2Uyb0RvYy54bWykVtuO4zYMfS/QfxD0WCBjO2NnEmMyi0Uu&#10;gwLbdoGdfoBiyxfUtlxJiTNd9N9LUVZsZxAg2ObBkcwjijykST5/OtcVOXGpStGsafDgU8KbRKRl&#10;k6/pn2/72ZISpVmTsko0fE3fuaKfXn7+6blrYz4XhahSLgkoaVTctWtaaN3GnqeSgtdMPYiWNyDM&#10;hKyZhq3MvVSyDrTXlTf3/YXXCZm2UiRcKXi7tUL6gvqzjCf6jyxTXJNqTcE2jU+Jz4N5ei/PLM4l&#10;a4sy6c1gP2BFzcoGLr2o2jLNyFGWH1TVZSKFEpl+SETtiSwrE44+gDeBf+XNqxTHFn3J4y5vLzQB&#10;tVc8/bDa5PfTV0nKFGI3p6RhNcQIryXBoyGna/MYMK+y/dZ+ldZDWH4RyV8KxN613OxzCyaH7jeR&#10;gj521ALJOWeyNirAbXLGGLxfYsDPmiTwMlj6i+gpoiQBWeQv+xAlBcTxw6Gk2PXH5suwP7M0Znss&#10;tpehgb1BxhvIMjUQqf4fkd8K1nKMjzIkOSIfHZGfwXHEkCC0ZCLOManGNI4kxkoFbN9JIMaJxY7A&#10;gYn5hAkWJ0elX7nAELDTF6Vt8qewwsCmffzf4EPJ6gq+g1884pOOoMoe7DDBCBNG8xsoyKmLpsgP&#10;bqCAsAtqFd1ChSNU4Pu3DIM0uCgLwugWbDGBrcIbpj2NYIaGEQxyLHfcscLRmZybnk9YEWbKoI/J&#10;3wpl8teQ67IeNADIcH8DCyTfjQWq78YC4Xdjgfa7scD93VgIwN1YiMI11nLXUy2hzl9XeEkJVPiD&#10;+QZY3DJtIuSWpFtTTGrzohYn/iZQpK8qDFwySKtmjIKcnxjlpAO+RW2Q9RPcIHcnLA7yfoJz0gFv&#10;cSbzJ8AB4I70QMj9CdCJhwMOuJrGeAC4IxZoK8soEFYMJBl6seheeDbhGZWbRuzLqsJQVI1hP4ye&#10;5vhZKFGVqRGaACiZHzaVJCdm2jX++ho2gUFbbFJUVnCW7vq1ZmVl13B5hZ8V1MQ+6qY6Yj/+vvJX&#10;u+VuGc7C+WI3C/3tdvZ5vwlni33wFG0ft5vNNvjXmBaEcVGmKW+MdW42CML7WkY/pdiufpkOJl5M&#10;nN3j76Oz3tQMJBl8cf/oHfQ42zBsgzuI9B2ahxR22IHhDBaFkP9Q0sGgs6bq7yOTnJLq1wYa4CoI&#10;Q0gUjRsTFtjIseQwlrAmAVVrqinUNrPcaDtNHVtZ5gXcFGBYG2GaX1aaHoP2Wav6DfRgXOFYg770&#10;I5iZm8Z7RA2D4st/AAAA//8DAFBLAwQUAAYACAAAACEAu+A8k9oAAAACAQAADwAAAGRycy9kb3du&#10;cmV2LnhtbEyPQWvCQBCF74X+h2UKvdVNrJYQsxER9SSFaqF4G7NjEszOhuyaxH/fbS/tZeDxHu99&#10;ky1H04ieOldbVhBPIhDEhdU1lwo+j9uXBITzyBoby6TgTg6W+eNDhqm2A39Qf/ClCCXsUlRQed+m&#10;UrqiIoNuYlvi4F1sZ9AH2ZVSdziEctPIaRS9SYM1h4UKW1pXVFwPN6NgN+Cweo03/f56Wd9Px/n7&#10;1z4mpZ6fxtUChKfR/4XhBz+gQx6YzvbG2olGQXjE/97gTZPZHMRZQQIyz+R/9PwbAAD//wMAUEsB&#10;Ai0AFAAGAAgAAAAhALaDOJL+AAAA4QEAABMAAAAAAAAAAAAAAAAAAAAAAFtDb250ZW50X1R5cGVz&#10;XS54bWxQSwECLQAUAAYACAAAACEAOP0h/9YAAACUAQAACwAAAAAAAAAAAAAAAAAvAQAAX3JlbHMv&#10;LnJlbHNQSwECLQAUAAYACAAAACEAFocWtrwDAABwCgAADgAAAAAAAAAAAAAAAAAuAgAAZHJzL2Uy&#10;b0RvYy54bWxQSwECLQAUAAYACAAAACEAu+A8k9oAAAACAQAADwAAAAAAAAAAAAAAAAAWBgAAZHJz&#10;L2Rvd25yZXYueG1sUEsFBgAAAAAEAAQA8wAAAB0HAAAAAA==&#10;">
                      <v:shape id="AutoShape 14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4vwAAANsAAAAPAAAAZHJzL2Rvd25yZXYueG1sRE/bisIw&#10;EH0X/Icwwr5pqitVqlGqIOzTylY/YGymF2wmpYm2+/cbQdi3OZzrbPeDacSTOldbVjCfRSCIc6tr&#10;LhVcL6fpGoTzyBoby6Tglxzsd+PRFhNte/6hZ+ZLEULYJaig8r5NpHR5RQbdzLbEgStsZ9AH2JVS&#10;d9iHcNPIRRTF0mDNoaHClo4V5ffsYRSkh5i/VxQX6XmZrQuk29BnN6U+JkO6AeFp8P/it/tLh/mf&#10;8PolHCB3fwAAAP//AwBQSwECLQAUAAYACAAAACEA2+H2y+4AAACFAQAAEwAAAAAAAAAAAAAAAAAA&#10;AAAAW0NvbnRlbnRfVHlwZXNdLnhtbFBLAQItABQABgAIAAAAIQBa9CxbvwAAABUBAAALAAAAAAAA&#10;AAAAAAAAAB8BAABfcmVscy8ucmVsc1BLAQItABQABgAIAAAAIQCuYPl4vwAAANsAAAAPAAAAAAAA&#10;AAAAAAAAAAcCAABkcnMvZG93bnJldi54bWxQSwUGAAAAAAMAAwC3AAAA8w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40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8"/>
              </w:tabs>
              <w:spacing w:line="240" w:lineRule="auto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8890" t="5080" r="13335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7E188" id="Group 11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BuwMAAHAKAAAOAAAAZHJzL2Uyb0RvYy54bWykVtuO4zYMfS/QfxD8WCBjO2NnEmMyi0Uu&#10;gwLbdoGdfoBiyxfUllxJiTNd9N9LUVZsZxAg2ObBkcwjijykST5/Ojc1OTGpKsHXXvgQeITxVGQV&#10;L9ben2/72dIjSlOe0VpwtvbemfI+vfz803PXJmwuSlFnTBJQwlXStWuv1LpNfF+lJWuoehAt4yDM&#10;hWyohq0s/EzSDrQ3tT8PgoXfCZm1UqRMKXi7tULvBfXnOUv1H3mumCb12gPbND4lPg/m6b8806SQ&#10;tC2rtDeD/oAVDa04XHpRtaWakqOsPqhqqlQKJXL9kIrGF3lepQx9AG/C4MqbVymOLfpSJF3RXmgC&#10;aq94+mG16e+nr5JUGcQO6OG0gRjhtSQMDTldWySAeZXtt/artB7C8otI/1Ig9q/lZl9YMDl0v4kM&#10;9NGjFkjOOZeNUQFukzPG4P0SA3bWJIWX4TJYxE+xR1KQxcGyD1FaQhw/HErLXX9svoz6M0tjtk8T&#10;exka2BtkvIEsUwOR6v8R+a2kLcP4KEOSIzJ0RH4GxxFDwrklE3GOSTWmcSQxVipg+04CH20SOwIH&#10;JvDOCxM0SY9KvzKBIaCnL0rb5M9ghYHN+vi/QSbkTQ3fwS8+CUhHUGUPdhhw8oKJ4vkN1HyEioPw&#10;BupxhFrFt1DRCBUGwS3DIA0uhoVRfAu2mMBW0Q3TnkYwQ8MIBswWjjtaOjrTM+/5hBWhpgwGmPyt&#10;UCZ/Dbku60EDgAz3N7BA8t1YoPpuLBB+NxZovxsL3N+NhQDcjYUoXGMtdz3VEur8dYWXHoEKf7Af&#10;R0u1iZCh2ixJt/Ywqc2LRpzYm0CRvqowcMkgrfkYBTk/McpJB3yL2iDrJ7hB7k5YHOT9BOekA97i&#10;TOZPgAPAHemBkPsToBMPBxxwNY3xAHBHLNBWllEgrBhIMpxi0b3wbMIzKjdc7Ku6xhJSc8N+FD/N&#10;8bNQoq4yIzQBULI4bGpJTtS0a/z11XwCg7bIM1RWMprt+rWmVW3XcHmNnxXUxD7qpjpiP/6+Cla7&#10;5W4ZzaL5YjeLgu129nm/iWaLffgUbx+3m802/NeYFkZJWWUZ48Y6NxuE0X0to59SbFe/TAcTLybO&#10;7vH30Vl/agaSDL64f/QOepxtGLbBHUT2Ds1DCjvswHAGi1LIfzzSwaCz9tTfRyqZR+pfOTTAVRhF&#10;kCgaNyYssJFjyWEsoTwFVWtPe1DbzHKj7TR1bGVVlHBTiGHlwjS/vDI9Bu2zVvUb6MG4wrEGfelH&#10;MDM3jfeIGgbFl/8AAAD//wMAUEsDBBQABgAIAAAAIQC74DyT2gAAAAIBAAAPAAAAZHJzL2Rvd25y&#10;ZXYueG1sTI9Ba8JAEIXvhf6HZQq91U2slhCzERH1JIVqoXgbs2MSzM6G7JrEf99tL+1l4PEe732T&#10;LUfTiJ46V1tWEE8iEMSF1TWXCj6P25cEhPPIGhvLpOBODpb540OGqbYDf1B/8KUIJexSVFB536ZS&#10;uqIig25iW+LgXWxn0AfZlVJ3OIRy08hpFL1JgzWHhQpbWldUXA83o2A34LB6jTf9/npZ30/H+fvX&#10;Pialnp/G1QKEp9H/heEHP6BDHpjO9sbaiUZBeMT/3uBNk9kcxFlBAjLP5H/0/BsAAP//AwBQSwEC&#10;LQAUAAYACAAAACEAtoM4kv4AAADhAQAAEwAAAAAAAAAAAAAAAAAAAAAAW0NvbnRlbnRfVHlwZXNd&#10;LnhtbFBLAQItABQABgAIAAAAIQA4/SH/1gAAAJQBAAALAAAAAAAAAAAAAAAAAC8BAABfcmVscy8u&#10;cmVsc1BLAQItABQABgAIAAAAIQAJ7coBuwMAAHAKAAAOAAAAAAAAAAAAAAAAAC4CAABkcnMvZTJv&#10;RG9jLnhtbFBLAQItABQABgAIAAAAIQC74DyT2gAAAAIBAAAPAAAAAAAAAAAAAAAAABUGAABkcnMv&#10;ZG93bnJldi54bWxQSwUGAAAAAAQABADzAAAAHAcAAAAA&#10;">
                      <v:shape id="AutoShape 12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UvgAAANsAAAAPAAAAZHJzL2Rvd25yZXYueG1sRE/bisIw&#10;EH1f8B/CCL6tqSJdqUapguCTy1Y/YGymF2wmpYm2/r1ZEHybw7nOejuYRjyoc7VlBbNpBII4t7rm&#10;UsHlfPhegnAeWWNjmRQ8ycF2M/paY6Jtz3/0yHwpQgi7BBVU3reJlC6vyKCb2pY4cIXtDPoAu1Lq&#10;DvsQbho5j6JYGqw5NFTY0r6i/JbdjYJ0F/Pph+Ii/V1kywLpOvTZVanJeEhXIDwN/iN+u486zJ/B&#10;/y/hALl5AQAA//8DAFBLAQItABQABgAIAAAAIQDb4fbL7gAAAIUBAAATAAAAAAAAAAAAAAAAAAAA&#10;AABbQ29udGVudF9UeXBlc10ueG1sUEsBAi0AFAAGAAgAAAAhAFr0LFu/AAAAFQEAAAsAAAAAAAAA&#10;AAAAAAAAHwEAAF9yZWxzLy5yZWxzUEsBAi0AFAAGAAgAAAAhADH+wpS+AAAA2wAAAA8AAAAAAAAA&#10;AAAAAAAABwIAAGRycy9kb3ducmV2LnhtbFBLBQYAAAAAAwADALcAAADyAgAAAAA=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40" w:lineRule="auto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10160" t="5080" r="12065" b="889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E18F0" id="Group 9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AmuQMAAG0KAAAOAAAAZHJzL2Uyb0RvYy54bWykVtuO4zYMfS/QfxD0WCBjO+NkEmM8i0Uu&#10;gwLbdoGdfoBiyxfUllxJiTNd9N9LUXZsZxAg2ObBkcwjijykST5/OtcVOXGlSyliGjz4lHCRyLQU&#10;eUz/fNvPVpRow0TKKil4TN+5pp9efv7puW0iPpeFrFKuCCgROmqbmBbGNJHn6aTgNdMPsuEChJlU&#10;NTOwVbmXKtaC9rry5r6/9Fqp0kbJhGsNb7dOSF9Qf5bxxPyRZZobUsUUbDP4VPg82Kf38syiXLGm&#10;KJPODPYDVtSsFHDpRdWWGUaOqvygqi4TJbXMzEMia09mWZlw9AG8Cfwrb16VPDboSx61eXOhCai9&#10;4umH1Sa/n74qUqYxhUAJVkOI8FayttS0TR4B4lU135qvyvkHyy8y+UuD2LuW233uwOTQ/iZTUMeO&#10;RiI150zVVgU4Tc4YgfdLBPjZkAReBit/uXhaUJKAbOGvugAlBUTxw6Gk2HXH5quwO7OyZnsscpeh&#10;gZ1B1hvIMT3QqP8fjd8K1nCMjrYkdTSuexo/g98IIQF6YW8HWE+kHrM4kliYBrLv5O/RZXDP30DE&#10;fEIEi5KjNq9cYgTY6Ys2LvNTWGFc0y76b/CVZHUFH8EvHvFJS1BlB+4xwQgTLuY3UPMRauEHN1CP&#10;I9R6cQsVjlCB798yDLLgYnwQLm7BlhPYOrxh2tMIZmkYwSDF8p47VvR0JmfR8QkrwmwN9DH3G6lt&#10;+lpy+6QHDQCy3N/AAsl3Y4Hqu7FA+N1YoP1uLHB/NxYCcDcWonCNddx1VCso8tflXVEC5f3gPo6G&#10;GRshS7VdkjammNT2RS1P/E2iyFwVGLhkkFZijIKcnxjVSwd8g9og6ye4Qd6fcDjI+wmulw54h7OZ&#10;PwEOgP5IB4TcnwB78XCgB66nMR4A/REHdJVlFAgnBpIsp1hzLzzb8IzKjZD7sqqwhFTCsh8unub4&#10;WWhZlakV2gBolR82lSInZns1/roaNoFBTxQpKis4S3fd2rCycmu4vMLPCmpiF3VbHbEZf1/7691q&#10;twpn4Xy5m4X+djv7vN+Es+U+eFpsH7ebzTb415oWhFFRpikX1rp+MAjC+zpGN6K4ln4ZDSZeTJzd&#10;4++js97UDCQZfOn/0Ttoca5huP52kOk7NA8l3aQDkxksCqn+oaSFKSem+u8jU5yS6lcB/W8dhCEk&#10;isGNDQts1FhyGEuYSEBVTA2F2maXG+NGqWOjyryAmwIMq5C2+WWl7TFon7Oq20ALxhXONOhLN3/Z&#10;oWm8R9QwJb78BwAA//8DAFBLAwQUAAYACAAAACEAu+A8k9oAAAACAQAADwAAAGRycy9kb3ducmV2&#10;LnhtbEyPQWvCQBCF74X+h2UKvdVNrJYQsxER9SSFaqF4G7NjEszOhuyaxH/fbS/tZeDxHu99ky1H&#10;04ieOldbVhBPIhDEhdU1lwo+j9uXBITzyBoby6TgTg6W+eNDhqm2A39Qf/ClCCXsUlRQed+mUrqi&#10;IoNuYlvi4F1sZ9AH2ZVSdziEctPIaRS9SYM1h4UKW1pXVFwPN6NgN+Cweo03/f56Wd9Px/n71z4m&#10;pZ6fxtUChKfR/4XhBz+gQx6YzvbG2olGQXjE/97gTZPZHMRZQQIyz+R/9PwbAAD//wMAUEsBAi0A&#10;FAAGAAgAAAAhALaDOJL+AAAA4QEAABMAAAAAAAAAAAAAAAAAAAAAAFtDb250ZW50X1R5cGVzXS54&#10;bWxQSwECLQAUAAYACAAAACEAOP0h/9YAAACUAQAACwAAAAAAAAAAAAAAAAAvAQAAX3JlbHMvLnJl&#10;bHNQSwECLQAUAAYACAAAACEAA1OAJrkDAABtCgAADgAAAAAAAAAAAAAAAAAuAgAAZHJzL2Uyb0Rv&#10;Yy54bWxQSwECLQAUAAYACAAAACEAu+A8k9oAAAACAQAADwAAAAAAAAAAAAAAAAATBgAAZHJzL2Rv&#10;d25yZXYueG1sUEsFBgAAAAAEAAQA8wAAABoHAAAAAA==&#10;">
                      <v:shape id="AutoShape 10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tSwgAAANoAAAAPAAAAZHJzL2Rvd25yZXYueG1sRI/NasMw&#10;EITvgb6D2EBusZwSXNeNEtxCIaeUKn2AjbX+odbKWGrsvH1UKPQ4zMw3zO4w215cafSdYwWbJAVB&#10;XDnTcaPg6/y+zkH4gGywd0wKbuThsH9Y7LAwbuJPuurQiAhhX6CCNoShkNJXLVn0iRuIo1e70WKI&#10;cmykGXGKcNvLxzTNpMWO40KLA721VH3rH6ugfM349ERZXX5sdV4jXeZJX5RaLefyBUSgOfyH/9pH&#10;o+AZfq/EGyD3dwAAAP//AwBQSwECLQAUAAYACAAAACEA2+H2y+4AAACFAQAAEwAAAAAAAAAAAAAA&#10;AAAAAAAAW0NvbnRlbnRfVHlwZXNdLnhtbFBLAQItABQABgAIAAAAIQBa9CxbvwAAABUBAAALAAAA&#10;AAAAAAAAAAAAAB8BAABfcmVscy8ucmVsc1BLAQItABQABgAIAAAAIQDhbitSwgAAANoAAAAPAAAA&#10;AAAAAAAAAAAAAAcCAABkcnMvZG93bnJldi54bWxQSwUGAAAAAAMAAwC3AAAA9g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1C573C">
      <w:pPr>
        <w:pStyle w:val="Corpodetexto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2845"/>
                            <a:gd name="T2" fmla="+- 0 1371 919"/>
                            <a:gd name="T3" fmla="*/ T2 w 2845"/>
                            <a:gd name="T4" fmla="+- 0 1420 919"/>
                            <a:gd name="T5" fmla="*/ T4 w 2845"/>
                            <a:gd name="T6" fmla="+- 0 1870 919"/>
                            <a:gd name="T7" fmla="*/ T6 w 2845"/>
                            <a:gd name="T8" fmla="+- 0 1919 919"/>
                            <a:gd name="T9" fmla="*/ T8 w 2845"/>
                            <a:gd name="T10" fmla="+- 0 2369 919"/>
                            <a:gd name="T11" fmla="*/ T10 w 2845"/>
                            <a:gd name="T12" fmla="+- 0 2413 919"/>
                            <a:gd name="T13" fmla="*/ T12 w 2845"/>
                            <a:gd name="T14" fmla="+- 0 3764 91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1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A664" id="AutoShape 8" o:spid="_x0000_s1026" style="position:absolute;margin-left:45.95pt;margin-top:703.85pt;width:142.25pt;height:.1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OqwMAAFIKAAAOAAAAZHJzL2Uyb0RvYy54bWysVtuO2zYQfS+QfyD4mMArUZavWG0Q2Oug&#10;QNoGiPsBtERZQiVSJWnLm6L/3iEp2pJjA25RA6slNUeHM2eG5Dx/PNUVOjKpSsETTJ5CjBhPRVby&#10;fYJ/325Gc4yUpjyjleAswW9M4Y8v7356bpsli0QhqoxJBCRcLdsmwYXWzTIIVFqwmqon0TAOxlzI&#10;mmqYyn2QSdoCe10FURhOg1bIrJEiZUrB27Uz4hfLn+cs1b/luWIaVQkG37R9SvvcmWfw8kyXe0mb&#10;okw7N+h/8KKmJYdFz1Rrqik6yPIHqrpMpVAi10+pqAOR52XKbAwQDQmvovlW0IbZWEAc1ZxlUv8f&#10;bfrr8atEZZbgGUac1pCiTwct7MpobuRpG7UE1LfmqzQBquaLSP9QYAgGFjNRgEG79heRAQ0FGivJ&#10;KZe1+RKCRSer/NtZeXbSKIWXZB5OJ7MJRinYSDSziQno0n+bHpT+zITloccvSru8ZTCyqmed71vI&#10;cV5XkMIPIxSiBVmYvy7LZxDxoPcB2oaoRdE8nlyDIg+yTGQ8I7eoxh5lqKI7VLEHOao4sp5dLwjR&#10;O9cNVXyHaupBjmo+u0kFubxQTe9Qwc7sSUXuaLXwKOPV/A4VGcoejae3dR8IT+4pT4bSRzEZ35Ke&#10;DLQn98QnQ/XHs2l8k20gP+nrD3W495VGC1986Yl31QcjRM15F9p6b4Qydb6FYH2hAwOATKXewUIo&#10;D2PB0YexUAgPYyHTD2PJvwnOJOpx5hvhOfk6tSWc6denucQITvOd21EN1SZJRm0zRG2C7f42L2px&#10;ZFthTfrqMIJFLtaK91HxBCqyF4G3XvCNZZuEQ1kudv+Fwy0mQ5y3XvAOR8IQNlZv4QvAf9IB48kQ&#10;6M2XDzxwAdvhAUarWB/oGEEkoykc/m5gdTbp6Z3PXGzKqrIHdMWN+vFkFtmdoURVZsZoEqDkfreq&#10;JDpSczXbn8kfkA1gUhx4ZskKRrPXbqxpWbkx4Cu7s+Aq6bJuLhV79/61CBev89d5PIqj6esoDtfr&#10;0afNKh5NN2Q2WY/Xq9Wa/G1cI/GyKLOMceOd7wNI/Ng923Uk7gY/dwKDKAbBbuzvx2CDoRtWC4jF&#10;/3da+3vWXcw7kb3BnSuFa2ygEYNBIeR3jFpoahKs/jxQyTCqfubQNSxIHEOhaDsxaYGJ7Ft2fQvl&#10;KVAlWGM43sxwpV3ndGhkuS9gJWLTyoVpGfLSXMq2KXBedRNoXGwEXZNlOqP+3KIureDLPwAAAP//&#10;AwBQSwMEFAAGAAgAAAAhABznElvgAAAADAEAAA8AAABkcnMvZG93bnJldi54bWxMj8FOwzAMhu9I&#10;vENkJG4sHUwtLU0nYMAFMYnBhVvamLaicUqSreXtMeIAR//+9PtzuZ7tIA7oQ+9IwXKRgEBqnOmp&#10;VfD6cn92CSJETUYPjlDBFwZYV8dHpS6Mm+gZD7vYCi6hUGgFXYxjIWVoOrQ6LNyIxLt3562OPPpW&#10;Gq8nLreDPE+SVFrdE1/o9Ii3HTYfu71V8LS9u/nMH+vtJn2IiX/bNGFKg1KnJ/P1FYiIc/yD4Uef&#10;1aFip9rtyQQxKMiXOZOcr5IsA8HERZauQNS/UQ6yKuX/J6pvAAAA//8DAFBLAQItABQABgAIAAAA&#10;IQC2gziS/gAAAOEBAAATAAAAAAAAAAAAAAAAAAAAAABbQ29udGVudF9UeXBlc10ueG1sUEsBAi0A&#10;FAAGAAgAAAAhADj9If/WAAAAlAEAAAsAAAAAAAAAAAAAAAAALwEAAF9yZWxzLy5yZWxzUEsBAi0A&#10;FAAGAAgAAAAhAAkvpg6rAwAAUgoAAA4AAAAAAAAAAAAAAAAALgIAAGRycy9lMm9Eb2MueG1sUEsB&#10;Ai0AFAAGAAgAAAAhABznElvgAAAADAEAAA8AAAAAAAAAAAAAAAAABQYAAGRycy9kb3ducmV2Lnht&#10;bFBLBQYAAAAABAAEAPMAAAASBwAAAAA=&#10;" path="m,l452,t49,l951,t49,l1450,t44,l2845,e" filled="f" strokeweight=".36pt">
                <v:path arrowok="t" o:connecttype="custom" o:connectlocs="0,0;287020,0;318135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760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8938895</wp:posOffset>
                </wp:positionV>
                <wp:extent cx="1807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846"/>
                            <a:gd name="T2" fmla="+- 0 5289 4837"/>
                            <a:gd name="T3" fmla="*/ T2 w 2846"/>
                            <a:gd name="T4" fmla="+- 0 5339 4837"/>
                            <a:gd name="T5" fmla="*/ T4 w 2846"/>
                            <a:gd name="T6" fmla="+- 0 5788 4837"/>
                            <a:gd name="T7" fmla="*/ T6 w 2846"/>
                            <a:gd name="T8" fmla="+- 0 5837 4837"/>
                            <a:gd name="T9" fmla="*/ T8 w 2846"/>
                            <a:gd name="T10" fmla="+- 0 6287 4837"/>
                            <a:gd name="T11" fmla="*/ T10 w 2846"/>
                            <a:gd name="T12" fmla="+- 0 6331 4837"/>
                            <a:gd name="T13" fmla="*/ T12 w 2846"/>
                            <a:gd name="T14" fmla="+- 0 7682 4837"/>
                            <a:gd name="T15" fmla="*/ T14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2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5273" id="AutoShape 7" o:spid="_x0000_s1026" style="position:absolute;margin-left:241.85pt;margin-top:703.85pt;width:142.3pt;height:.1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FqQMAAFsKAAAOAAAAZHJzL2Uyb0RvYy54bWysVl2PozYUfa/U/2Dx2CoDJnwlGma1SiZV&#10;pW270qY/wAETUMGmthMyW/W/99rgBGaDlFbNA7G5xwffc/xxnz9cmhqdqZAVZ6mDnzwHUZbxvGLH&#10;1Pl9v1skDpKKsJzUnNHUeaPS+fDy/XfPXbumPi95nVOBgITJddemTqlUu3ZdmZW0IfKJt5RBsOCi&#10;IQq64ujmgnTA3tSu73mR23GRt4JnVEp4u+2DzovhLwqaqd+KQlKF6tSBuSnzFOZ50E/35Zmsj4K0&#10;ZZUN0yD/YRYNqRh89Eq1JYqgk6i+oWqqTHDJC/WU8cblRVFl1OQA2WDvXTZfStJSkwuII9urTPL/&#10;o81+PX8WqMpTJ3IQIw1Y9PGkuPkyirU8XSvXgPrSfhY6Qdl+4tkfEgLuJKI7EjDo0P3Cc6AhQGMk&#10;uRSi0SMhWXQxyr9dlacXhTJ4iRMv9jEYlEEM+7ExxiVrOzY7SfUT5YaHnD9J1fuWQ8uong9z3wNF&#10;0dRg4Y8L5KEgWcbmMfh8hWEL+8FFew91yE+C6D3ItyDDFfrJ6i7X0sI0lz/DFVhQz7Vc3ucKLUxz&#10;BTNc4NQoxzBOkrvzii1Mc0UzXLA9x1xzeq0sTHMlM1zavxFZ5Ccz4k/Ux3Py46n+0XKJ7+aJJwbg&#10;OQfw1II4Svz7dBMP8NgEWJBHu+RIaVdhdmHDMoQWIvrg88zCb7nUC34P6doVDwwA0kt2Bgu5PIyF&#10;iT6MhcXwMBbMfhiL/01y2qnHme+k18s3qC3gcH9/rAsHwbF+6HdyS5Q2Sautm6hLHbPN9YuGn+me&#10;m5B6dyrBR27Rmo1RQQhrcpSBjd7wrWELvSnuFrcjetwqnMpnozd8j8OeB3tr9OEbwA4ZgEE4Bdrw&#10;bYAFrmA/PMAIik2N6BlBJK0p3AJ9w+is7Rkd1Izvqro2J3XNtPpBGPtmZ0heV7kOagOkOB42tUBn&#10;ou9o89P+AdkEJviJ5YaspCR/HdqKVHXfBnxtdhbcKYPr+nYxl/BfK2/1mrwmwSLwo9dF4G23i4+7&#10;TbCIdjgOt8vtZrPFf+up4WBdVnlOmZ6dLQhw8NiFO5Qm/VV+LQkmWUyS3Znft8m602kYLSAX+99r&#10;bS/c/oY+8PwNLl/B+woHKjJolFx8dVAH1U3qyD9PRFAH1T8zKB9WOAhgoSjT0bZAR4wjh3GEsAyo&#10;Ukc5cLzp5kb1JdSpFdWxhC9hYyvjunYoKn07m+qgn9XQgQrGZDBUW7pEGvcN6lYTvvwDAAD//wMA&#10;UEsDBBQABgAIAAAAIQA0Z6Vl4wAAAA0BAAAPAAAAZHJzL2Rvd25yZXYueG1sTI/RTsJAEEXfTfyH&#10;zZj4YmCrIC21W2KMSGIiUeQDtt2hLXRnm+4C9e8d44O+zcy9uXNuthhsK07Y+8aRgttxBAKpdKah&#10;SsH2czlKQPigyejWESr4Qg+L/PIi06lxZ/rA0yZUgkPIp1pBHUKXSunLGq32Y9chsbZzvdWB176S&#10;ptdnDretvIuimbS6If5Q6w6faiwPm6NVcP+Gq/1+mBeH3fvwWtF2/bx8uVHq+mp4fAARcAh/ZvjB&#10;Z3TImalwRzJetAqmySRmKwvTKOaJLfEsmYAofk9zkHkm/7fIvwEAAP//AwBQSwECLQAUAAYACAAA&#10;ACEAtoM4kv4AAADhAQAAEwAAAAAAAAAAAAAAAAAAAAAAW0NvbnRlbnRfVHlwZXNdLnhtbFBLAQIt&#10;ABQABgAIAAAAIQA4/SH/1gAAAJQBAAALAAAAAAAAAAAAAAAAAC8BAABfcmVscy8ucmVsc1BLAQIt&#10;ABQABgAIAAAAIQC2vqbFqQMAAFsKAAAOAAAAAAAAAAAAAAAAAC4CAABkcnMvZTJvRG9jLnhtbFBL&#10;AQItABQABgAIAAAAIQA0Z6Vl4wAAAA0BAAAPAAAAAAAAAAAAAAAAAAMGAABkcnMvZG93bnJldi54&#10;bWxQSwUGAAAAAAQABADzAAAAEwcAAAAA&#10;" path="m,l452,t50,l951,t49,l1450,t44,l2845,e" filled="f" strokeweight=".36pt">
                <v:path arrowok="t" o:connecttype="custom" o:connectlocs="0,0;287020,0;318770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845"/>
                            <a:gd name="T2" fmla="+- 0 8441 7989"/>
                            <a:gd name="T3" fmla="*/ T2 w 2845"/>
                            <a:gd name="T4" fmla="+- 0 8489 7989"/>
                            <a:gd name="T5" fmla="*/ T4 w 2845"/>
                            <a:gd name="T6" fmla="+- 0 8939 7989"/>
                            <a:gd name="T7" fmla="*/ T6 w 2845"/>
                            <a:gd name="T8" fmla="+- 0 8988 7989"/>
                            <a:gd name="T9" fmla="*/ T8 w 2845"/>
                            <a:gd name="T10" fmla="+- 0 9438 7989"/>
                            <a:gd name="T11" fmla="*/ T10 w 2845"/>
                            <a:gd name="T12" fmla="+- 0 9482 7989"/>
                            <a:gd name="T13" fmla="*/ T12 w 2845"/>
                            <a:gd name="T14" fmla="+- 0 10833 798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0" y="0"/>
                              </a:moveTo>
                              <a:lnTo>
                                <a:pt x="950" y="0"/>
                              </a:lnTo>
                              <a:moveTo>
                                <a:pt x="999" y="0"/>
                              </a:moveTo>
                              <a:lnTo>
                                <a:pt x="1449" y="0"/>
                              </a:lnTo>
                              <a:moveTo>
                                <a:pt x="1493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FC2" id="AutoShape 6" o:spid="_x0000_s1026" style="position:absolute;margin-left:399.45pt;margin-top:703.85pt;width:142.25pt;height:.1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WBrwMAAFsKAAAOAAAAZHJzL2Uyb0RvYy54bWysVtGu4jYQfa/Uf7D82IqbGAIk6OauVnCp&#10;Km3blZZ+gEkcEjWxU9sQ7lb9947tGJK7INGqPAQ7c3wyc2Zsz/OHc1OjE5OqEjzF5CnEiPFM5BU/&#10;pPj33XYSY6Q05TmtBWcpfmMKf3j5/rvnrl2xqShFnTOJgISrVdemuNS6XQWBykrWUPUkWsbBWAjZ&#10;UA1TeQhySTtgb+pgGoaLoBMyb6XImFLwduOM+MXyFwXL9G9FoZhGdYrBN22f0j735hm8PNPVQdK2&#10;rLLeDfofvGhoxeGjF6oN1RQdZfUNVVNlUihR6KdMNIEoiipjNgaIhoTvovlS0pbZWEAc1V5kUv8f&#10;bfbr6bNEVZ7iOUacNpCij0ct7JfRwsjTtWoFqC/tZ2kCVO0nkf2hwBCMLGaiAIP23S8iBxoKNFaS&#10;cyEbsxKCRWer/NtFeXbWKIOXJA4X8yW4kIGNTJc2MQFd+bXZUemfmLA89PRJaZe3HEZW9bz3fQc5&#10;LpoaUvjjBIVomcSJffR5vsCIh/0QoF2IOjSNo/l70NSDLFccReQm18zDDNf0DlfkQT3XHb9AAee+&#10;4YrucC08yHEls9sxLj3McC3ucMH2HOgVJ3F8M8bEwwxXfIeLjMVPotltMjJSn9yTn4z1T6J4etM3&#10;MkoAuZcBMk4BCePZ7DbfKAlkmAWoyIOvOVr6MszOvK9DGCFqTr7QVn4rlKn4HcTrSx4YAGRq9g4W&#10;gnkYC44+jIVqeBgL2X4Ya5L5OPjfREduhOfk69WWcLq/P9clRnCu791Wbqk2STJqmyHqUmz3uXnR&#10;iBPbCWvS744l+MjVWvMhKppDUQ7C9dYrvrVs8xD2wgB3tfsVDpfMxzhvveJ7XDLOydXuVzgciaIx&#10;0JuvCzwwGefiCvBLHBAEg40zCMWZQSMjKdwCbmBlNtkZHNRcbKu6tid1zY340Xw5tRtDibrKjdHo&#10;r+Rhv64lOlFzR9ufSR+QjWBSHHluyUpG89d+rGlVuzHga7ux4E7pk25uF3sJ/5WEyWv8GkeTaLp4&#10;nUThZjP5uF1Hk8WWLOeb2Wa93pC/jWskWpVVnjNuvPMNAYkeu3D71sRd5ZeWYBTFKNit/X0bbDB2&#10;w2oBsfh/p7W/cN0NvRf5G1y+UrgOBzoyGJRCfsWog+4mxerPI5UMo/pnDu1DAoUClaftxKQFJnJo&#10;2Q8tlGdAlWKN4XQzw7V2LdSxldWhhC8Rm1YuTO9QVOZ2tt2B86qfQAdjI+i7LdMiDecWde0JX/4B&#10;AAD//wMAUEsDBBQABgAIAAAAIQByv47r4QAAAA4BAAAPAAAAZHJzL2Rvd25yZXYueG1sTI/LTsMw&#10;EEX3SPyDNUjsqA1UeRGnAgpsKipR2LBz4iGJiMfBdpvw97hiAcuZe3TnTLmazcAO6HxvScLlQgBD&#10;aqzuqZXw9vp4kQHzQZFWgyWU8I0eVtXpSakKbSd6wcMutCyWkC+UhC6EseDcNx0a5Rd2RIrZh3VG&#10;hTi6lmunplhuBn4lRMKN6ile6NSI9x02n7u9kfC8fbj7yjf1dp08BeHe142fEi/l+dl8ewMs4Bz+&#10;YDjqR3WoolNt96Q9GySkeZZHNAZLkabAjojIrpfA6t9dDrwq+f83qh8AAAD//wMAUEsBAi0AFAAG&#10;AAgAAAAhALaDOJL+AAAA4QEAABMAAAAAAAAAAAAAAAAAAAAAAFtDb250ZW50X1R5cGVzXS54bWxQ&#10;SwECLQAUAAYACAAAACEAOP0h/9YAAACUAQAACwAAAAAAAAAAAAAAAAAvAQAAX3JlbHMvLnJlbHNQ&#10;SwECLQAUAAYACAAAACEAe+Xlga8DAABbCgAADgAAAAAAAAAAAAAAAAAuAgAAZHJzL2Uyb0RvYy54&#10;bWxQSwECLQAUAAYACAAAACEAcr+O6+EAAAAOAQAADwAAAAAAAAAAAAAAAAAJBgAAZHJzL2Rvd25y&#10;ZXYueG1sUEsFBgAAAAAEAAQA8wAAABcHAAAAAA==&#10;" path="m,l452,t48,l950,t49,l1449,t44,l2844,e" filled="f" strokeweight=".36pt">
                <v:path arrowok="t" o:connecttype="custom" o:connectlocs="0,0;287020,0;317500,0;603250,0;634365,0;920115,0;948055,0;1805940,0" o:connectangles="0,0,0,0,0,0,0,0"/>
                <w10:wrap anchorx="page" anchory="page"/>
              </v:shape>
            </w:pict>
          </mc:Fallback>
        </mc:AlternateConten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8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" w:line="240" w:lineRule="auto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5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6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07" w:lineRule="exact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07" w:lineRule="exact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9"/>
              </w:tabs>
              <w:spacing w:line="207" w:lineRule="exact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07" w:lineRule="exact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spacing w:line="207" w:lineRule="exact"/>
        <w:rPr>
          <w:rFonts w:ascii="Times New Roman"/>
          <w:sz w:val="18"/>
        </w:rPr>
        <w:sectPr w:rsidR="002F1305">
          <w:pgSz w:w="12240" w:h="15840"/>
          <w:pgMar w:top="420" w:right="640" w:bottom="280" w:left="600" w:header="720" w:footer="720" w:gutter="0"/>
          <w:cols w:space="720"/>
        </w:sectPr>
      </w:pPr>
    </w:p>
    <w:p w:rsidR="00E96E65" w:rsidRDefault="00E96E65">
      <w:pPr>
        <w:spacing w:before="29"/>
        <w:ind w:left="4157"/>
        <w:rPr>
          <w:b/>
          <w:sz w:val="28"/>
        </w:rPr>
      </w:pPr>
    </w:p>
    <w:p w:rsidR="00FD5F26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 xml:space="preserve">RELAÇÃO DE </w:t>
      </w:r>
      <w:r>
        <w:rPr>
          <w:b/>
          <w:sz w:val="28"/>
          <w:szCs w:val="28"/>
        </w:rPr>
        <w:t xml:space="preserve">CÓDIGO DE </w:t>
      </w:r>
      <w:r w:rsidRPr="00DD3A3B">
        <w:rPr>
          <w:b/>
          <w:sz w:val="28"/>
          <w:szCs w:val="28"/>
        </w:rPr>
        <w:t>SETORES</w:t>
      </w:r>
      <w:r>
        <w:rPr>
          <w:b/>
          <w:sz w:val="28"/>
          <w:szCs w:val="28"/>
        </w:rPr>
        <w:t xml:space="preserve">    </w:t>
      </w:r>
    </w:p>
    <w:p w:rsidR="00FD5F26" w:rsidRPr="0071361C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6339"/>
        <w:gridCol w:w="2075"/>
        <w:gridCol w:w="1261"/>
      </w:tblGrid>
      <w:tr w:rsidR="00FD5F26" w:rsidTr="00FD5F26">
        <w:trPr>
          <w:trHeight w:val="107"/>
        </w:trPr>
        <w:tc>
          <w:tcPr>
            <w:tcW w:w="1315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6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APOIO ESTUDANTIL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0091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Default="00FD5F26" w:rsidP="00FD64D0">
            <w:pPr>
              <w:jc w:val="center"/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MULTIDISCIPLINAR DE ATENÇÃO AO ESTUDANTE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158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DA GERAD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0025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CORDENAÇÃO DE ACOMPANHAMENTO E CONTRATOS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0027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GERÊNCIA ADMINISTRATIVA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HIGIENIZAÇÃO E APOIO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HIGAP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PRÓ REITORIA DE ADMINISTRAÇÃO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 GERAL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0126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BA73CF">
              <w:rPr>
                <w:b/>
                <w:sz w:val="24"/>
                <w:szCs w:val="24"/>
              </w:rPr>
              <w:t>SECRETARIA DE CONTABILIDADE E FINANÇAS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SECONF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0009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SETOR DE LOGISTICA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LOGISTICA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COMPRAS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SUCOMP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0035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>GERÊNCIA DE MATERIAL E PATRIMÔNIO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SUMAPA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0041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TRANSPORTE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SUTRAC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0045</w:t>
            </w:r>
          </w:p>
        </w:tc>
      </w:tr>
      <w:tr w:rsidR="00FD5F26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 xml:space="preserve">GERÊNCIA DE </w:t>
            </w:r>
            <w:r>
              <w:rPr>
                <w:b/>
                <w:sz w:val="24"/>
                <w:szCs w:val="24"/>
              </w:rPr>
              <w:t>ALMOXARIFADO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SGAL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0124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Pr="00070A1D" w:rsidRDefault="00FD5F26" w:rsidP="00FD64D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C00FDD">
              <w:rPr>
                <w:b/>
                <w:sz w:val="24"/>
                <w:szCs w:val="24"/>
              </w:rPr>
              <w:t>PRÓ REITORIA DE AÇÕES AFIRMATIVAS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PROAF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ESTUDO DOS POVOS AFRO-ÍNDIO-AMERICANOS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CEPAIA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REFERÊNCIA EM DESENV. E HUMANIDADE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CRDH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DESENVOLVIMENTO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0016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0029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QUALIDADE DE VIDA NO TRABALHO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GQVT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GESTÃO E DESENVOVIMENTO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GERÊNCIA DE REGISTRO, ACOMPANHAMENTO FUNCIONAIS 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SURAF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0043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SUBGERÊNCIA DE ACOMP. DE SERVIDOR A DISPOSIÇÃO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SUGASD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ACOMPANHAMENTO SERVIDOR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SUASE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0055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APOSENTADORIA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CAPACITAÇÃO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FD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DESENVOLVIMENTO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PAGAMENTO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PAGAMENTO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714E53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INGRESSO E CESSÃO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COICP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SELEÇÃO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COSEL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 DE INOVAÇÃO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0023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PESQUISA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PÓS GRADUAÇÃO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0022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12597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NÚCLEO DE PESQ., PROGRAMA E CORDENAÇÃO FINANCEIRA 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NPPCF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PESQUISA E ENSINO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0015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SGN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DA PROEX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ASSPRO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0134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ACAD. DA EDUC. DO CAMPO E DESENV. TERRITORIAL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CAECDT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APOIO A CULTURA E AS CIÊNCIAS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GACC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DE TRABALHO DE EDUCAÇÃO FÍSICA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 FÍSICA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INCUBADORA TECNOLÓGICA DE COOPERATIVA POPULARES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ITCP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CANADENCE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0196</w:t>
            </w:r>
          </w:p>
        </w:tc>
      </w:tr>
      <w:tr w:rsidR="00FD5F26" w:rsidTr="00196CE5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ESTUDOS ESPANICOS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NEHIS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0185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ITALIANOS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0149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D3616E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 JOVENS E ADULTOS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TECNOLOGIA HABITACIONAL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THABA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ABERTA A TERCEIRA IDADE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0062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PARA TODOS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ATIVIDADE FISICA EDUCAÇÃO E LAZER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NAFEL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TÉCNICA DE IMP. E RECONHECIMENTO DE CURSOS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0076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COOD. ADM. DE PED. DO PROG.DE GRD. EM EDUC. INCLUSIVA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E CURRICULO ACADEMICO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GGCA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0073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SELEÇÃO DICENTE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0070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INTERCULTURAL EM EDU. ESCOLAR INDÍGENA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0074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ENSINO E GRADUAÇÃO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INTIT. DE BOLSAS DE INICIAÇÃO À DOCENCIA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PIBIB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RESIDENCIA PEDAGOGICA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0178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FD64D0">
            <w:pPr>
              <w:jc w:val="center"/>
            </w:pPr>
            <w:r w:rsidRPr="00E27C03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MANUTENÇÃO E RECUPERAÇÃO DE EDIFICAÇÕES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COMAP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0040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FD64D0">
            <w:pPr>
              <w:jc w:val="center"/>
            </w:pPr>
            <w:r w:rsidRPr="001443D8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MANUTENÇÃO ELETRICA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CME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INFRA ESTRUTRURA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0052</w:t>
            </w:r>
          </w:p>
        </w:tc>
      </w:tr>
      <w:tr w:rsidR="00FD5F26" w:rsidTr="00FD5F26">
        <w:tc>
          <w:tcPr>
            <w:tcW w:w="1315" w:type="dxa"/>
            <w:shd w:val="clear" w:color="auto" w:fill="E5DFEC" w:themeFill="accent4" w:themeFillTint="33"/>
          </w:tcPr>
          <w:p w:rsidR="00FD5F26" w:rsidRDefault="00FD5F26" w:rsidP="00FD64D0">
            <w:pPr>
              <w:jc w:val="center"/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6339" w:type="dxa"/>
            <w:shd w:val="clear" w:color="auto" w:fill="E5DFEC" w:themeFill="accent4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PLANEJAMENTO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1261" w:type="dxa"/>
            <w:shd w:val="clear" w:color="auto" w:fill="E5DFEC" w:themeFill="accent4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ASSES. DE PROJ.INTERIS. P/ D. CULTURA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ASSES. ESP. PARA ESTRAT. NO TERRITORIO DE IDENTIDADE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ASESPETI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0098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CULTURA E ARTE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ASCULT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0145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GESTÃO SETORIAL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0152</w:t>
            </w:r>
          </w:p>
        </w:tc>
      </w:tr>
      <w:tr w:rsidR="00FD5F26" w:rsidTr="00FD5F26">
        <w:trPr>
          <w:trHeight w:val="328"/>
        </w:trPr>
        <w:tc>
          <w:tcPr>
            <w:tcW w:w="1315" w:type="dxa"/>
            <w:shd w:val="clear" w:color="auto" w:fill="FDE9D9" w:themeFill="accent6" w:themeFillTint="33"/>
          </w:tcPr>
          <w:p w:rsidR="00FD5F26" w:rsidRPr="00C00FD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C00FDD">
              <w:rPr>
                <w:b/>
                <w:sz w:val="24"/>
                <w:szCs w:val="24"/>
              </w:rPr>
              <w:t>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ASSESP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0080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AUDITORIA DE CONTROLE INTERNO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AUCONTI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EST. EM GÊNERO RAÇA / ETNIAS E SEXUALIDADE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CEGRES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PESQ. EM EDUC. E DES. REGIONAL.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CPEDR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PROCESSOS SELETIVOS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CHEFIA DE GABINETE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CHEGAB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PERMANENTE DE LICITAÇÃO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PREMANENTE DE  PROC. ADM DISCIPLINAR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CPPAD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0084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PROCESSANTE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PRÓPRIA DE AVALIAÇÃO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 DE ESTUDOS EUCLIDESDA CUNHA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CEEC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ADM. PEDAGOGICO. PROG. ESP. GRADU. INCLUSIVA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/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EDITORA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EDUNEB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GABINETE</w:t>
            </w:r>
            <w:r>
              <w:rPr>
                <w:b/>
                <w:sz w:val="24"/>
                <w:szCs w:val="24"/>
              </w:rPr>
              <w:t xml:space="preserve"> DA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CONTRATOS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CONVÊNIO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CONVÊNIO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NUCLEO DE EDUCAÇÃO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NEDE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</w:t>
            </w:r>
          </w:p>
        </w:tc>
      </w:tr>
      <w:tr w:rsidR="00FD5F26" w:rsidTr="001806F1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bookmarkEnd w:id="0"/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PROCURADORI</w:t>
            </w:r>
            <w:r>
              <w:rPr>
                <w:b/>
                <w:sz w:val="24"/>
                <w:szCs w:val="24"/>
              </w:rPr>
              <w:t>A</w:t>
            </w:r>
            <w:r w:rsidRPr="009640C8">
              <w:rPr>
                <w:b/>
                <w:sz w:val="24"/>
                <w:szCs w:val="24"/>
              </w:rPr>
              <w:t xml:space="preserve"> JURIDICA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PROJUR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>SECRETARIA DE ARTICULAÇÃO INTERINSTITUCIONAL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 xml:space="preserve">  SEAI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DE AVALIAÇÃO 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SEAVI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DOS CONSELHOS SUPERIORES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SECON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ESP. DE LICITAÇÃO CONTRATOS E CONVÊNIOS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ESPECIAL DE RELAÇÕES INTERNACIONAIS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SERINT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GERAL DE CURSOS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SERINT / CATEDRA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MÉDICO ODONTOLOGICO SOCIAL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SISTEMA DE BIBLIOTECAS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FD64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A5">
              <w:rPr>
                <w:rFonts w:cstheme="minorHAnsi"/>
                <w:b/>
                <w:sz w:val="24"/>
                <w:szCs w:val="24"/>
              </w:rPr>
              <w:t>0060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0C8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ERENCIA</w:t>
            </w:r>
            <w:r w:rsidRPr="009640C8">
              <w:rPr>
                <w:b/>
                <w:sz w:val="24"/>
                <w:szCs w:val="24"/>
              </w:rPr>
              <w:t xml:space="preserve"> EXP. DIP. CERTIFICADO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0075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TEATRO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FE0F0B">
              <w:rPr>
                <w:b/>
                <w:sz w:val="24"/>
                <w:szCs w:val="24"/>
              </w:rPr>
              <w:t>0061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ACADEMICA DE EDUCAÇÃO A DISTANCIA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FD64D0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VICE-REITORIA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8E3F1C">
              <w:rPr>
                <w:b/>
                <w:sz w:val="24"/>
                <w:szCs w:val="24"/>
              </w:rPr>
              <w:t>0099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Pr="00070A1D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ARQUIVO CENTRAL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SIARC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8E3F1C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0092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ASCOM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GERÊNCIA INFORMÁTIC A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GERINF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0097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  <w:r>
              <w:rPr>
                <w:b/>
                <w:sz w:val="24"/>
                <w:szCs w:val="24"/>
              </w:rPr>
              <w:t xml:space="preserve"> DA UNEB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0048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FD64D0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UNIDADE DE DESENVOLVIMENTO ORGANIZACUONAL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FD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</w:t>
            </w:r>
          </w:p>
        </w:tc>
      </w:tr>
    </w:tbl>
    <w:p w:rsidR="002F1305" w:rsidRDefault="002F1305">
      <w:pPr>
        <w:spacing w:before="29"/>
        <w:ind w:left="4157"/>
        <w:rPr>
          <w:b/>
          <w:sz w:val="28"/>
        </w:rPr>
      </w:pPr>
    </w:p>
    <w:p w:rsidR="002F1305" w:rsidRDefault="002F1305">
      <w:pPr>
        <w:spacing w:before="5"/>
        <w:rPr>
          <w:b/>
          <w:sz w:val="20"/>
        </w:rPr>
      </w:pPr>
    </w:p>
    <w:p w:rsidR="002F1305" w:rsidRDefault="002F1305">
      <w:pPr>
        <w:jc w:val="center"/>
        <w:sectPr w:rsidR="002F1305">
          <w:pgSz w:w="12240" w:h="15840"/>
          <w:pgMar w:top="400" w:right="64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925"/>
        <w:gridCol w:w="1985"/>
        <w:gridCol w:w="1133"/>
      </w:tblGrid>
      <w:tr w:rsidR="002F1305">
        <w:trPr>
          <w:trHeight w:val="268"/>
        </w:trPr>
        <w:tc>
          <w:tcPr>
            <w:tcW w:w="1733" w:type="dxa"/>
            <w:shd w:val="clear" w:color="auto" w:fill="DAEDF3"/>
          </w:tcPr>
          <w:p w:rsidR="002F1305" w:rsidRDefault="00744ED2">
            <w:pPr>
              <w:pStyle w:val="TableParagraph"/>
              <w:ind w:left="117" w:right="107"/>
              <w:jc w:val="center"/>
            </w:pPr>
            <w:r>
              <w:lastRenderedPageBreak/>
              <w:t>PROINFRA</w:t>
            </w:r>
          </w:p>
        </w:tc>
        <w:tc>
          <w:tcPr>
            <w:tcW w:w="5925" w:type="dxa"/>
            <w:shd w:val="clear" w:color="auto" w:fill="DAEDF3"/>
          </w:tcPr>
          <w:p w:rsidR="002F1305" w:rsidRDefault="00744ED2">
            <w:pPr>
              <w:pStyle w:val="TableParagraph"/>
              <w:ind w:left="323" w:right="314"/>
              <w:jc w:val="center"/>
            </w:pPr>
            <w:r>
              <w:t>COORD.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MANUT.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RECUPERAÇÃO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EDIFICAÇÕES</w:t>
            </w:r>
          </w:p>
        </w:tc>
        <w:tc>
          <w:tcPr>
            <w:tcW w:w="1985" w:type="dxa"/>
            <w:shd w:val="clear" w:color="auto" w:fill="DAEDF3"/>
          </w:tcPr>
          <w:p w:rsidR="002F1305" w:rsidRDefault="00744ED2">
            <w:pPr>
              <w:pStyle w:val="TableParagraph"/>
              <w:ind w:left="645"/>
            </w:pPr>
            <w:r>
              <w:t>COMAP</w:t>
            </w:r>
          </w:p>
        </w:tc>
        <w:tc>
          <w:tcPr>
            <w:tcW w:w="1133" w:type="dxa"/>
            <w:shd w:val="clear" w:color="auto" w:fill="DAEDF3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0040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DAEDF3"/>
          </w:tcPr>
          <w:p w:rsidR="002F1305" w:rsidRDefault="00744ED2">
            <w:pPr>
              <w:pStyle w:val="TableParagraph"/>
              <w:ind w:left="117" w:right="107"/>
              <w:jc w:val="center"/>
            </w:pPr>
            <w:r>
              <w:t>PROINFRA</w:t>
            </w:r>
          </w:p>
        </w:tc>
        <w:tc>
          <w:tcPr>
            <w:tcW w:w="5925" w:type="dxa"/>
            <w:shd w:val="clear" w:color="auto" w:fill="DAEDF3"/>
          </w:tcPr>
          <w:p w:rsidR="002F1305" w:rsidRDefault="00744ED2">
            <w:pPr>
              <w:pStyle w:val="TableParagraph"/>
              <w:ind w:left="323" w:right="316"/>
              <w:jc w:val="center"/>
            </w:pPr>
            <w:r>
              <w:t>COORDENAÇÃO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MANUTENÇÃO</w:t>
            </w:r>
            <w:r>
              <w:rPr>
                <w:spacing w:val="-2"/>
              </w:rPr>
              <w:t xml:space="preserve"> </w:t>
            </w:r>
            <w:r>
              <w:t>ELETRICA</w:t>
            </w:r>
          </w:p>
        </w:tc>
        <w:tc>
          <w:tcPr>
            <w:tcW w:w="1985" w:type="dxa"/>
            <w:shd w:val="clear" w:color="auto" w:fill="DAEDF3"/>
          </w:tcPr>
          <w:p w:rsidR="002F1305" w:rsidRDefault="00744ED2">
            <w:pPr>
              <w:pStyle w:val="TableParagraph"/>
              <w:ind w:left="644" w:right="636"/>
              <w:jc w:val="center"/>
            </w:pPr>
            <w:r>
              <w:t>CME</w:t>
            </w:r>
          </w:p>
        </w:tc>
        <w:tc>
          <w:tcPr>
            <w:tcW w:w="1133" w:type="dxa"/>
            <w:shd w:val="clear" w:color="auto" w:fill="DAEDF3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0039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DAEDF3"/>
          </w:tcPr>
          <w:p w:rsidR="002F1305" w:rsidRDefault="00744ED2">
            <w:pPr>
              <w:pStyle w:val="TableParagraph"/>
              <w:ind w:left="117" w:right="107"/>
              <w:jc w:val="center"/>
            </w:pPr>
            <w:r>
              <w:t>PROINFRA</w:t>
            </w:r>
          </w:p>
        </w:tc>
        <w:tc>
          <w:tcPr>
            <w:tcW w:w="5925" w:type="dxa"/>
            <w:shd w:val="clear" w:color="auto" w:fill="DAEDF3"/>
          </w:tcPr>
          <w:p w:rsidR="002F1305" w:rsidRDefault="00744ED2">
            <w:pPr>
              <w:pStyle w:val="TableParagraph"/>
              <w:ind w:left="323" w:right="313"/>
              <w:jc w:val="center"/>
            </w:pPr>
            <w:r>
              <w:t>PRO</w:t>
            </w:r>
            <w:r>
              <w:rPr>
                <w:spacing w:val="-3"/>
              </w:rPr>
              <w:t xml:space="preserve"> </w:t>
            </w:r>
            <w:r>
              <w:t>REITORIA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INFRA</w:t>
            </w:r>
            <w:r>
              <w:rPr>
                <w:spacing w:val="-3"/>
              </w:rPr>
              <w:t xml:space="preserve"> </w:t>
            </w:r>
            <w:r>
              <w:t>ESTRUTRURA</w:t>
            </w:r>
          </w:p>
        </w:tc>
        <w:tc>
          <w:tcPr>
            <w:tcW w:w="1985" w:type="dxa"/>
            <w:shd w:val="clear" w:color="auto" w:fill="DAEDF3"/>
          </w:tcPr>
          <w:p w:rsidR="002F1305" w:rsidRDefault="00744ED2">
            <w:pPr>
              <w:pStyle w:val="TableParagraph"/>
              <w:ind w:left="530"/>
            </w:pPr>
            <w:r>
              <w:t>PROINFRA</w:t>
            </w:r>
          </w:p>
        </w:tc>
        <w:tc>
          <w:tcPr>
            <w:tcW w:w="1133" w:type="dxa"/>
            <w:shd w:val="clear" w:color="auto" w:fill="DAEDF3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0052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9BE8F"/>
          </w:tcPr>
          <w:p w:rsidR="002F1305" w:rsidRDefault="00744ED2">
            <w:pPr>
              <w:pStyle w:val="TableParagraph"/>
              <w:ind w:left="117" w:right="108"/>
              <w:jc w:val="center"/>
            </w:pPr>
            <w:r>
              <w:t>PROPLAN</w:t>
            </w:r>
          </w:p>
        </w:tc>
        <w:tc>
          <w:tcPr>
            <w:tcW w:w="5925" w:type="dxa"/>
            <w:shd w:val="clear" w:color="auto" w:fill="F9BE8F"/>
          </w:tcPr>
          <w:p w:rsidR="002F1305" w:rsidRDefault="00744ED2">
            <w:pPr>
              <w:pStyle w:val="TableParagraph"/>
              <w:ind w:left="323" w:right="316"/>
              <w:jc w:val="center"/>
            </w:pPr>
            <w:r>
              <w:t>PRO</w:t>
            </w:r>
            <w:r>
              <w:rPr>
                <w:spacing w:val="-3"/>
              </w:rPr>
              <w:t xml:space="preserve"> </w:t>
            </w:r>
            <w:r>
              <w:t>REITORIA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PLANEJAMENTO</w:t>
            </w:r>
          </w:p>
        </w:tc>
        <w:tc>
          <w:tcPr>
            <w:tcW w:w="1985" w:type="dxa"/>
            <w:shd w:val="clear" w:color="auto" w:fill="F9BE8F"/>
          </w:tcPr>
          <w:p w:rsidR="002F1305" w:rsidRDefault="00744ED2">
            <w:pPr>
              <w:pStyle w:val="TableParagraph"/>
              <w:ind w:left="563"/>
            </w:pPr>
            <w:r>
              <w:t>PROPLAN</w:t>
            </w:r>
          </w:p>
        </w:tc>
        <w:tc>
          <w:tcPr>
            <w:tcW w:w="1133" w:type="dxa"/>
            <w:shd w:val="clear" w:color="auto" w:fill="F9BE8F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0011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323" w:right="317"/>
              <w:jc w:val="center"/>
            </w:pPr>
            <w:r>
              <w:t>ASSES.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PROJ.INTERIS.</w:t>
            </w:r>
            <w:r>
              <w:rPr>
                <w:spacing w:val="-4"/>
              </w:rPr>
              <w:t xml:space="preserve"> </w:t>
            </w:r>
            <w:r>
              <w:t>P/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CULTURA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644" w:right="635"/>
              <w:jc w:val="center"/>
            </w:pPr>
            <w:r>
              <w:t>APIDIC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42" w:right="132"/>
              <w:jc w:val="center"/>
            </w:pPr>
            <w:r>
              <w:t>0146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8"/>
              <w:jc w:val="center"/>
            </w:pPr>
            <w:r>
              <w:t>ASSES.</w:t>
            </w:r>
            <w:r>
              <w:rPr>
                <w:spacing w:val="-3"/>
              </w:rPr>
              <w:t xml:space="preserve"> </w:t>
            </w:r>
            <w:r>
              <w:t>ESP.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ESTRAT.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TERRITORIO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IDENTIDADE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580"/>
            </w:pPr>
            <w:r>
              <w:t>ASESPETI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0098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ASSESSORIA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ARTE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7"/>
            </w:pPr>
            <w:r>
              <w:t>ASCULT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0145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3"/>
              <w:jc w:val="center"/>
            </w:pPr>
            <w:r>
              <w:t>ASSESSORIA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GESTÃO</w:t>
            </w:r>
            <w:r>
              <w:rPr>
                <w:spacing w:val="-4"/>
              </w:rPr>
              <w:t xml:space="preserve"> </w:t>
            </w:r>
            <w:r>
              <w:t>SETORIAL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4"/>
              <w:jc w:val="center"/>
            </w:pPr>
            <w:r>
              <w:t>AGS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0152</w:t>
            </w:r>
          </w:p>
        </w:tc>
      </w:tr>
      <w:tr w:rsidR="002F1305">
        <w:trPr>
          <w:trHeight w:val="32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65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65" w:lineRule="exact"/>
              <w:ind w:left="323" w:right="314"/>
              <w:jc w:val="center"/>
            </w:pPr>
            <w:r>
              <w:t>ASSESSORIA</w:t>
            </w:r>
            <w:r>
              <w:rPr>
                <w:spacing w:val="-6"/>
              </w:rPr>
              <w:t xml:space="preserve"> </w:t>
            </w:r>
            <w:r>
              <w:t>ESPECIAL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65" w:lineRule="exact"/>
              <w:ind w:left="644" w:right="638"/>
              <w:jc w:val="center"/>
            </w:pPr>
            <w:r>
              <w:t>ASSESP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65" w:lineRule="exact"/>
              <w:ind w:left="142" w:right="132"/>
              <w:jc w:val="center"/>
            </w:pPr>
            <w:r>
              <w:t>0080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3"/>
              <w:jc w:val="center"/>
            </w:pPr>
            <w:r>
              <w:t>AUDITORIA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CONTROLE INTERNO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573"/>
            </w:pPr>
            <w:r>
              <w:t>AUCONTI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0081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3"/>
              <w:jc w:val="center"/>
            </w:pPr>
            <w:r>
              <w:t>BIBLIOTECA</w:t>
            </w:r>
            <w:r>
              <w:rPr>
                <w:spacing w:val="-3"/>
              </w:rPr>
              <w:t xml:space="preserve"> </w:t>
            </w:r>
            <w:r>
              <w:t>CENTRAL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467"/>
            </w:pPr>
            <w:r>
              <w:t>BIBLIOTECA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0064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6"/>
              <w:jc w:val="center"/>
            </w:pPr>
            <w:r>
              <w:t>CENTRO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EDUC.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DES.</w:t>
            </w:r>
            <w:r>
              <w:rPr>
                <w:spacing w:val="-2"/>
              </w:rPr>
              <w:t xml:space="preserve"> </w:t>
            </w:r>
            <w:r>
              <w:t>REGIONAL.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3"/>
              <w:jc w:val="center"/>
            </w:pPr>
            <w:r>
              <w:t>CPEDR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0049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4"/>
              <w:jc w:val="center"/>
            </w:pPr>
            <w:r>
              <w:t>CENTRO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PROCESSOS</w:t>
            </w:r>
            <w:r>
              <w:rPr>
                <w:spacing w:val="-3"/>
              </w:rPr>
              <w:t xml:space="preserve"> </w:t>
            </w:r>
            <w:r>
              <w:t>SELETIVOS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CPS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0065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6"/>
              <w:jc w:val="center"/>
            </w:pPr>
            <w:r>
              <w:t>CENTRO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REFERÊNCIA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DESENV.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CRDH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0127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CHEFIA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CERIMONIAL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417"/>
            </w:pPr>
            <w:r>
              <w:t>CERIMONIAL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0137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CHEFIA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GABINETE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16"/>
            </w:pPr>
            <w:r>
              <w:t>CHEGAB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0082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323" w:right="314"/>
              <w:jc w:val="center"/>
            </w:pPr>
            <w:r>
              <w:t>SELCC</w:t>
            </w:r>
            <w:r>
              <w:rPr>
                <w:spacing w:val="-5"/>
              </w:rPr>
              <w:t xml:space="preserve"> </w:t>
            </w:r>
            <w:r>
              <w:t>/ COMISSÃO</w:t>
            </w:r>
            <w:r>
              <w:rPr>
                <w:spacing w:val="-4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LICITAÇÃO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644" w:right="634"/>
              <w:jc w:val="center"/>
            </w:pPr>
            <w:r>
              <w:t>CPL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42" w:right="132"/>
              <w:jc w:val="center"/>
            </w:pPr>
            <w:r>
              <w:t>0024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2" w:right="318"/>
              <w:jc w:val="center"/>
            </w:pPr>
            <w:r>
              <w:t>COMISSÃO</w:t>
            </w:r>
            <w:r>
              <w:rPr>
                <w:spacing w:val="-4"/>
              </w:rPr>
              <w:t xml:space="preserve"> </w:t>
            </w:r>
            <w:r>
              <w:t>PREMANENTE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PROC.</w:t>
            </w:r>
            <w:r>
              <w:rPr>
                <w:spacing w:val="-1"/>
              </w:rPr>
              <w:t xml:space="preserve"> </w:t>
            </w:r>
            <w:r>
              <w:t>ADM</w:t>
            </w:r>
            <w:r>
              <w:rPr>
                <w:spacing w:val="-4"/>
              </w:rPr>
              <w:t xml:space="preserve"> </w:t>
            </w:r>
            <w:r>
              <w:t>DISCIPLINAR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4"/>
              <w:jc w:val="center"/>
            </w:pPr>
            <w:r>
              <w:t>CPPAD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0084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COMISSÃO</w:t>
            </w:r>
            <w:r>
              <w:rPr>
                <w:spacing w:val="-6"/>
              </w:rPr>
              <w:t xml:space="preserve"> </w:t>
            </w:r>
            <w:r>
              <w:t>PROCESSANTE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3"/>
              <w:jc w:val="center"/>
            </w:pPr>
            <w:r>
              <w:t>COPRO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0013</w:t>
            </w:r>
          </w:p>
        </w:tc>
      </w:tr>
      <w:tr w:rsidR="002F1305">
        <w:trPr>
          <w:trHeight w:val="270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323" w:right="314"/>
              <w:jc w:val="center"/>
            </w:pP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PRÓPRIA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AVALIAÇÃO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644" w:right="633"/>
              <w:jc w:val="center"/>
            </w:pPr>
            <w:r>
              <w:t>CPA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142" w:right="132"/>
              <w:jc w:val="center"/>
            </w:pPr>
            <w:r>
              <w:t>0088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7"/>
              <w:jc w:val="center"/>
            </w:pPr>
            <w:r>
              <w:t>COMITÊ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ÉTICA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PESQUISA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4"/>
              <w:jc w:val="center"/>
            </w:pPr>
            <w:r>
              <w:t>ÉTICA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0018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CONTRO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ESTUDOS</w:t>
            </w:r>
            <w:r>
              <w:rPr>
                <w:spacing w:val="-2"/>
              </w:rPr>
              <w:t xml:space="preserve"> </w:t>
            </w:r>
            <w:r>
              <w:t>EUCLIDESDA</w:t>
            </w:r>
            <w:r>
              <w:rPr>
                <w:spacing w:val="-3"/>
              </w:rPr>
              <w:t xml:space="preserve"> </w:t>
            </w:r>
            <w:r>
              <w:t>CUNHA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3"/>
              <w:jc w:val="center"/>
            </w:pPr>
            <w:r>
              <w:t>CEEC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0046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4"/>
              <w:jc w:val="center"/>
            </w:pPr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ATOS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4"/>
              <w:jc w:val="center"/>
            </w:pPr>
            <w:r>
              <w:t>ATOS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0162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2"/>
              <w:jc w:val="center"/>
            </w:pPr>
            <w:r>
              <w:t>COPA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REITORIA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COPA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0085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2"/>
              <w:jc w:val="center"/>
            </w:pPr>
            <w:r>
              <w:t>EDITORA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UNEB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14"/>
            </w:pPr>
            <w:r>
              <w:t>EDUNEB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0161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263"/>
              <w:jc w:val="center"/>
            </w:pPr>
            <w:r>
              <w:t>SELCC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GERÊNCIA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CONTRATOS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434"/>
            </w:pPr>
            <w:r>
              <w:t>CONTRATOS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0036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7"/>
              <w:jc w:val="center"/>
            </w:pPr>
            <w:r>
              <w:t>SELCC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GERÊNCIA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CONVÊNIO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501"/>
            </w:pPr>
            <w:r>
              <w:t>CONVÊNIO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0007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3"/>
              <w:jc w:val="center"/>
            </w:pPr>
            <w:r>
              <w:t>NUCLEO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EDUCAÇÃO</w:t>
            </w:r>
            <w:r>
              <w:rPr>
                <w:spacing w:val="-1"/>
              </w:rPr>
              <w:t xml:space="preserve"> </w:t>
            </w:r>
            <w:r>
              <w:t>ESPECIAL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3"/>
              <w:jc w:val="center"/>
            </w:pPr>
            <w:r>
              <w:t>NEDE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0150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1"/>
              <w:jc w:val="center"/>
            </w:pPr>
            <w:r>
              <w:t>OUVIDORIA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465"/>
            </w:pPr>
            <w:r>
              <w:t>OUVIDORIA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0093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323" w:right="314"/>
              <w:jc w:val="center"/>
            </w:pPr>
            <w:r>
              <w:t>PARFOR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628"/>
            </w:pPr>
            <w:r>
              <w:t>PARFOR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42" w:right="132"/>
              <w:jc w:val="center"/>
            </w:pPr>
            <w:r>
              <w:t>0063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1"/>
              <w:jc w:val="center"/>
            </w:pPr>
            <w:r>
              <w:t>PROCURADORIA</w:t>
            </w:r>
            <w:r>
              <w:rPr>
                <w:spacing w:val="-3"/>
              </w:rPr>
              <w:t xml:space="preserve"> </w:t>
            </w:r>
            <w:r>
              <w:t>JURIDICA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35"/>
            </w:pPr>
            <w:r>
              <w:t>PROJUR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0078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7"/>
              <w:jc w:val="center"/>
            </w:pPr>
            <w:r>
              <w:t>SECRETARIA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ARTICULAÇÃO</w:t>
            </w:r>
            <w:r>
              <w:rPr>
                <w:spacing w:val="-2"/>
              </w:rPr>
              <w:t xml:space="preserve"> </w:t>
            </w:r>
            <w:r>
              <w:t>INTERINSTITUCIONAL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534"/>
              <w:jc w:val="center"/>
            </w:pPr>
            <w:r>
              <w:t>SEAI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0153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SECRETARIA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INSTITUCIONAL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SEAVI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0154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7"/>
              <w:jc w:val="center"/>
            </w:pPr>
            <w:r>
              <w:t>SECRETARIA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CONTABILIDADE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FINANÇAS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33"/>
            </w:pPr>
            <w:r>
              <w:t>SECONF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0009</w:t>
            </w:r>
          </w:p>
        </w:tc>
      </w:tr>
      <w:tr w:rsidR="002F1305">
        <w:trPr>
          <w:trHeight w:val="270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323" w:right="314"/>
              <w:jc w:val="center"/>
            </w:pPr>
            <w:r>
              <w:t>GABINETE</w:t>
            </w:r>
            <w:r>
              <w:rPr>
                <w:spacing w:val="-3"/>
              </w:rPr>
              <w:t xml:space="preserve"> </w:t>
            </w:r>
            <w:r>
              <w:t>DA REITORIA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539"/>
            </w:pPr>
            <w:r>
              <w:t>GABINETE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51" w:lineRule="exact"/>
              <w:ind w:left="142" w:right="132"/>
              <w:jc w:val="center"/>
            </w:pPr>
            <w:r>
              <w:t>0086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4"/>
              <w:jc w:val="center"/>
            </w:pPr>
            <w:r>
              <w:t>SECRETARIA</w:t>
            </w:r>
            <w:r>
              <w:rPr>
                <w:spacing w:val="-7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CONSELHOS</w:t>
            </w:r>
            <w:r>
              <w:rPr>
                <w:spacing w:val="-1"/>
              </w:rPr>
              <w:t xml:space="preserve"> </w:t>
            </w:r>
            <w:r>
              <w:t>SUPERIORES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7"/>
              <w:jc w:val="center"/>
            </w:pPr>
            <w:r>
              <w:t>SECON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0090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7"/>
              <w:jc w:val="center"/>
            </w:pPr>
            <w:r>
              <w:t>SECRETARIA</w:t>
            </w:r>
            <w:r>
              <w:rPr>
                <w:spacing w:val="-8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RELAÇÕES</w:t>
            </w:r>
            <w:r>
              <w:rPr>
                <w:spacing w:val="-3"/>
              </w:rPr>
              <w:t xml:space="preserve"> </w:t>
            </w:r>
            <w:r>
              <w:t>INTERNACIONAIS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8"/>
              <w:jc w:val="center"/>
            </w:pPr>
            <w:r>
              <w:t>SERINT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0156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8"/>
              <w:jc w:val="center"/>
            </w:pPr>
            <w:r>
              <w:t>SECRETARIA</w:t>
            </w:r>
            <w:r>
              <w:rPr>
                <w:spacing w:val="-7"/>
              </w:rPr>
              <w:t xml:space="preserve"> </w:t>
            </w:r>
            <w:r>
              <w:t>ESP.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LICITAÇÃO</w:t>
            </w:r>
            <w:r>
              <w:rPr>
                <w:spacing w:val="-2"/>
              </w:rPr>
              <w:t xml:space="preserve"> </w:t>
            </w:r>
            <w:r>
              <w:t>CONTRATOS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CONVÊNIOS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3"/>
              <w:jc w:val="center"/>
            </w:pPr>
            <w:r>
              <w:t>SELCC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0053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SERINT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CATEDRA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571"/>
            </w:pPr>
            <w:r>
              <w:t>CATEDRA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0166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4"/>
              <w:jc w:val="center"/>
            </w:pPr>
            <w:r>
              <w:t>SECRETARIA</w:t>
            </w:r>
            <w:r>
              <w:rPr>
                <w:spacing w:val="-6"/>
              </w:rPr>
              <w:t xml:space="preserve"> </w:t>
            </w:r>
            <w:r>
              <w:t>GERAL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CURSOS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SGC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0072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6"/>
              <w:jc w:val="center"/>
            </w:pP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BIBLIOTECAS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UNEB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6"/>
              <w:jc w:val="center"/>
            </w:pPr>
            <w:r>
              <w:t>SISB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0060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3"/>
              <w:jc w:val="center"/>
            </w:pPr>
            <w:r>
              <w:t>SUB</w:t>
            </w:r>
            <w:r>
              <w:rPr>
                <w:spacing w:val="-2"/>
              </w:rPr>
              <w:t xml:space="preserve"> </w:t>
            </w:r>
            <w:r>
              <w:t>GERENCIA</w:t>
            </w:r>
            <w:r>
              <w:rPr>
                <w:spacing w:val="-4"/>
              </w:rPr>
              <w:t xml:space="preserve"> </w:t>
            </w:r>
            <w:r>
              <w:t>EXP.</w:t>
            </w:r>
            <w:r>
              <w:rPr>
                <w:spacing w:val="-2"/>
              </w:rPr>
              <w:t xml:space="preserve"> </w:t>
            </w:r>
            <w:r>
              <w:t>DIP.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2"/>
              <w:jc w:val="center"/>
            </w:pPr>
            <w:r>
              <w:t>SERDIC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0075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323" w:right="315"/>
              <w:jc w:val="center"/>
            </w:pPr>
            <w:r>
              <w:t>ASCULT</w:t>
            </w:r>
            <w:r>
              <w:rPr>
                <w:spacing w:val="-3"/>
              </w:rPr>
              <w:t xml:space="preserve"> </w:t>
            </w:r>
            <w:r>
              <w:t>/ TEATRO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UNEB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633"/>
            </w:pPr>
            <w:r>
              <w:t>TEATRO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spacing w:line="249" w:lineRule="exact"/>
              <w:ind w:left="142" w:right="132"/>
              <w:jc w:val="center"/>
            </w:pPr>
            <w:r>
              <w:t>0061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FCE9D9"/>
          </w:tcPr>
          <w:p w:rsidR="002F1305" w:rsidRDefault="00744ED2">
            <w:pPr>
              <w:pStyle w:val="TableParagraph"/>
              <w:ind w:left="117" w:right="106"/>
              <w:jc w:val="center"/>
            </w:pPr>
            <w:r>
              <w:t>REITORIA</w:t>
            </w:r>
          </w:p>
        </w:tc>
        <w:tc>
          <w:tcPr>
            <w:tcW w:w="5925" w:type="dxa"/>
            <w:shd w:val="clear" w:color="auto" w:fill="FCE9D9"/>
          </w:tcPr>
          <w:p w:rsidR="002F1305" w:rsidRDefault="00744ED2">
            <w:pPr>
              <w:pStyle w:val="TableParagraph"/>
              <w:ind w:left="323" w:right="311"/>
              <w:jc w:val="center"/>
            </w:pPr>
            <w:r>
              <w:t>VICE-REITORIA</w:t>
            </w:r>
          </w:p>
        </w:tc>
        <w:tc>
          <w:tcPr>
            <w:tcW w:w="1985" w:type="dxa"/>
            <w:shd w:val="clear" w:color="auto" w:fill="FCE9D9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VIREI</w:t>
            </w:r>
          </w:p>
        </w:tc>
        <w:tc>
          <w:tcPr>
            <w:tcW w:w="1133" w:type="dxa"/>
            <w:shd w:val="clear" w:color="auto" w:fill="FCE9D9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0099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C4BB95"/>
          </w:tcPr>
          <w:p w:rsidR="002F1305" w:rsidRDefault="00744ED2">
            <w:pPr>
              <w:pStyle w:val="TableParagraph"/>
              <w:ind w:left="117" w:right="110"/>
              <w:jc w:val="center"/>
            </w:pPr>
            <w:r>
              <w:t>UDO</w:t>
            </w:r>
          </w:p>
        </w:tc>
        <w:tc>
          <w:tcPr>
            <w:tcW w:w="5925" w:type="dxa"/>
            <w:shd w:val="clear" w:color="auto" w:fill="C4BB95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ARQUIVO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985" w:type="dxa"/>
            <w:shd w:val="clear" w:color="auto" w:fill="C4BB95"/>
          </w:tcPr>
          <w:p w:rsidR="002F1305" w:rsidRDefault="00744ED2">
            <w:pPr>
              <w:pStyle w:val="TableParagraph"/>
              <w:ind w:left="644" w:right="634"/>
              <w:jc w:val="center"/>
            </w:pPr>
            <w:r>
              <w:t>SIARC</w:t>
            </w:r>
          </w:p>
        </w:tc>
        <w:tc>
          <w:tcPr>
            <w:tcW w:w="1133" w:type="dxa"/>
            <w:shd w:val="clear" w:color="auto" w:fill="C4BB95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0092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C4BB95"/>
          </w:tcPr>
          <w:p w:rsidR="002F1305" w:rsidRDefault="00744ED2">
            <w:pPr>
              <w:pStyle w:val="TableParagraph"/>
              <w:ind w:left="117" w:right="110"/>
              <w:jc w:val="center"/>
            </w:pPr>
            <w:r>
              <w:t>UDO</w:t>
            </w:r>
          </w:p>
        </w:tc>
        <w:tc>
          <w:tcPr>
            <w:tcW w:w="5925" w:type="dxa"/>
            <w:shd w:val="clear" w:color="auto" w:fill="C4BB95"/>
          </w:tcPr>
          <w:p w:rsidR="002F1305" w:rsidRDefault="00744ED2">
            <w:pPr>
              <w:pStyle w:val="TableParagraph"/>
              <w:ind w:left="323" w:right="316"/>
              <w:jc w:val="center"/>
            </w:pPr>
            <w:r>
              <w:t>ASSESSORIA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COMUNICAÇÃO</w:t>
            </w:r>
          </w:p>
        </w:tc>
        <w:tc>
          <w:tcPr>
            <w:tcW w:w="1985" w:type="dxa"/>
            <w:shd w:val="clear" w:color="auto" w:fill="C4BB95"/>
          </w:tcPr>
          <w:p w:rsidR="002F1305" w:rsidRDefault="00744ED2">
            <w:pPr>
              <w:pStyle w:val="TableParagraph"/>
              <w:ind w:left="652"/>
            </w:pPr>
            <w:r>
              <w:t>ASCOM</w:t>
            </w:r>
          </w:p>
        </w:tc>
        <w:tc>
          <w:tcPr>
            <w:tcW w:w="1133" w:type="dxa"/>
            <w:shd w:val="clear" w:color="auto" w:fill="C4BB95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0079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C4BB95"/>
          </w:tcPr>
          <w:p w:rsidR="002F1305" w:rsidRDefault="00744ED2">
            <w:pPr>
              <w:pStyle w:val="TableParagraph"/>
              <w:ind w:left="117" w:right="110"/>
              <w:jc w:val="center"/>
            </w:pPr>
            <w:r>
              <w:t>UDO</w:t>
            </w:r>
          </w:p>
        </w:tc>
        <w:tc>
          <w:tcPr>
            <w:tcW w:w="5925" w:type="dxa"/>
            <w:shd w:val="clear" w:color="auto" w:fill="C4BB95"/>
          </w:tcPr>
          <w:p w:rsidR="002F1305" w:rsidRDefault="00744ED2">
            <w:pPr>
              <w:pStyle w:val="TableParagraph"/>
              <w:ind w:left="323" w:right="314"/>
              <w:jc w:val="center"/>
            </w:pPr>
            <w:r>
              <w:t>GERÊNCIA</w:t>
            </w:r>
            <w:r>
              <w:rPr>
                <w:spacing w:val="-1"/>
              </w:rPr>
              <w:t xml:space="preserve"> </w:t>
            </w:r>
            <w:r>
              <w:t>INFORMÁTIC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1985" w:type="dxa"/>
            <w:shd w:val="clear" w:color="auto" w:fill="C4BB95"/>
          </w:tcPr>
          <w:p w:rsidR="002F1305" w:rsidRDefault="00744ED2">
            <w:pPr>
              <w:pStyle w:val="TableParagraph"/>
              <w:ind w:left="659"/>
            </w:pPr>
            <w:r>
              <w:t>GERINF</w:t>
            </w:r>
          </w:p>
        </w:tc>
        <w:tc>
          <w:tcPr>
            <w:tcW w:w="1133" w:type="dxa"/>
            <w:shd w:val="clear" w:color="auto" w:fill="C4BB95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0097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C4BB95"/>
          </w:tcPr>
          <w:p w:rsidR="002F1305" w:rsidRDefault="00744ED2">
            <w:pPr>
              <w:pStyle w:val="TableParagraph"/>
              <w:ind w:left="117" w:right="110"/>
              <w:jc w:val="center"/>
            </w:pPr>
            <w:r>
              <w:t>UDO</w:t>
            </w:r>
          </w:p>
        </w:tc>
        <w:tc>
          <w:tcPr>
            <w:tcW w:w="5925" w:type="dxa"/>
            <w:shd w:val="clear" w:color="auto" w:fill="C4BB95"/>
          </w:tcPr>
          <w:p w:rsidR="002F1305" w:rsidRDefault="00744ED2">
            <w:pPr>
              <w:pStyle w:val="TableParagraph"/>
              <w:ind w:left="323" w:right="315"/>
              <w:jc w:val="center"/>
            </w:pPr>
            <w:r>
              <w:t>GRAFICA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UNEB</w:t>
            </w:r>
          </w:p>
        </w:tc>
        <w:tc>
          <w:tcPr>
            <w:tcW w:w="1985" w:type="dxa"/>
            <w:shd w:val="clear" w:color="auto" w:fill="C4BB95"/>
          </w:tcPr>
          <w:p w:rsidR="002F1305" w:rsidRDefault="00744ED2">
            <w:pPr>
              <w:pStyle w:val="TableParagraph"/>
              <w:ind w:left="597"/>
            </w:pPr>
            <w:r>
              <w:t>GRAFICA</w:t>
            </w:r>
          </w:p>
        </w:tc>
        <w:tc>
          <w:tcPr>
            <w:tcW w:w="1133" w:type="dxa"/>
            <w:shd w:val="clear" w:color="auto" w:fill="C4BB95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0048</w:t>
            </w:r>
          </w:p>
        </w:tc>
      </w:tr>
      <w:tr w:rsidR="002F1305">
        <w:trPr>
          <w:trHeight w:val="268"/>
        </w:trPr>
        <w:tc>
          <w:tcPr>
            <w:tcW w:w="1733" w:type="dxa"/>
            <w:shd w:val="clear" w:color="auto" w:fill="C4BB95"/>
          </w:tcPr>
          <w:p w:rsidR="002F1305" w:rsidRDefault="00744ED2">
            <w:pPr>
              <w:pStyle w:val="TableParagraph"/>
              <w:ind w:left="117" w:right="110"/>
              <w:jc w:val="center"/>
            </w:pPr>
            <w:r>
              <w:t>UDO</w:t>
            </w:r>
          </w:p>
        </w:tc>
        <w:tc>
          <w:tcPr>
            <w:tcW w:w="5925" w:type="dxa"/>
            <w:shd w:val="clear" w:color="auto" w:fill="C4BB95"/>
          </w:tcPr>
          <w:p w:rsidR="002F1305" w:rsidRDefault="00744ED2">
            <w:pPr>
              <w:pStyle w:val="TableParagraph"/>
              <w:ind w:left="323" w:right="318"/>
              <w:jc w:val="center"/>
            </w:pPr>
            <w:r>
              <w:t>UNIDADE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DESENVOLVIMENTO</w:t>
            </w:r>
            <w:r>
              <w:rPr>
                <w:spacing w:val="-4"/>
              </w:rPr>
              <w:t xml:space="preserve"> </w:t>
            </w:r>
            <w:r>
              <w:t>ORGANIZACUONAL</w:t>
            </w:r>
          </w:p>
        </w:tc>
        <w:tc>
          <w:tcPr>
            <w:tcW w:w="1985" w:type="dxa"/>
            <w:shd w:val="clear" w:color="auto" w:fill="C4BB95"/>
          </w:tcPr>
          <w:p w:rsidR="002F1305" w:rsidRDefault="00744ED2">
            <w:pPr>
              <w:pStyle w:val="TableParagraph"/>
              <w:ind w:left="644" w:right="635"/>
              <w:jc w:val="center"/>
            </w:pPr>
            <w:r>
              <w:t>UDO</w:t>
            </w:r>
          </w:p>
        </w:tc>
        <w:tc>
          <w:tcPr>
            <w:tcW w:w="1133" w:type="dxa"/>
            <w:shd w:val="clear" w:color="auto" w:fill="C4BB95"/>
          </w:tcPr>
          <w:p w:rsidR="002F1305" w:rsidRDefault="00744ED2">
            <w:pPr>
              <w:pStyle w:val="TableParagraph"/>
              <w:ind w:left="142" w:right="132"/>
              <w:jc w:val="center"/>
            </w:pPr>
            <w:r>
              <w:t>0095</w:t>
            </w:r>
          </w:p>
        </w:tc>
      </w:tr>
      <w:tr w:rsidR="002F1305">
        <w:trPr>
          <w:trHeight w:val="270"/>
        </w:trPr>
        <w:tc>
          <w:tcPr>
            <w:tcW w:w="1733" w:type="dxa"/>
            <w:shd w:val="clear" w:color="auto" w:fill="F1F1F1"/>
          </w:tcPr>
          <w:p w:rsidR="002F1305" w:rsidRDefault="00744ED2">
            <w:pPr>
              <w:pStyle w:val="TableParagraph"/>
              <w:spacing w:line="251" w:lineRule="exact"/>
              <w:ind w:left="117" w:right="110"/>
              <w:jc w:val="center"/>
            </w:pPr>
            <w:r>
              <w:t>UNEAD</w:t>
            </w:r>
          </w:p>
        </w:tc>
        <w:tc>
          <w:tcPr>
            <w:tcW w:w="5925" w:type="dxa"/>
            <w:shd w:val="clear" w:color="auto" w:fill="F1F1F1"/>
          </w:tcPr>
          <w:p w:rsidR="002F1305" w:rsidRDefault="00744ED2">
            <w:pPr>
              <w:pStyle w:val="TableParagraph"/>
              <w:spacing w:line="251" w:lineRule="exact"/>
              <w:ind w:left="323" w:right="315"/>
              <w:jc w:val="center"/>
            </w:pPr>
            <w:r>
              <w:t>UNIDADE</w:t>
            </w:r>
            <w:r>
              <w:rPr>
                <w:spacing w:val="-4"/>
              </w:rPr>
              <w:t xml:space="preserve"> </w:t>
            </w:r>
            <w:r>
              <w:t>ACADEMICA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EDUCAÇÃO</w:t>
            </w:r>
            <w:r>
              <w:rPr>
                <w:spacing w:val="-4"/>
              </w:rPr>
              <w:t xml:space="preserve"> </w:t>
            </w:r>
            <w:r>
              <w:t>A DISTANCIA</w:t>
            </w:r>
          </w:p>
        </w:tc>
        <w:tc>
          <w:tcPr>
            <w:tcW w:w="1985" w:type="dxa"/>
            <w:shd w:val="clear" w:color="auto" w:fill="F1F1F1"/>
          </w:tcPr>
          <w:p w:rsidR="002F1305" w:rsidRDefault="00744ED2">
            <w:pPr>
              <w:pStyle w:val="TableParagraph"/>
              <w:spacing w:line="251" w:lineRule="exact"/>
              <w:ind w:left="664"/>
            </w:pPr>
            <w:r>
              <w:t>UNEAD</w:t>
            </w:r>
          </w:p>
        </w:tc>
        <w:tc>
          <w:tcPr>
            <w:tcW w:w="1133" w:type="dxa"/>
            <w:shd w:val="clear" w:color="auto" w:fill="F1F1F1"/>
          </w:tcPr>
          <w:p w:rsidR="002F1305" w:rsidRDefault="00744ED2">
            <w:pPr>
              <w:pStyle w:val="TableParagraph"/>
              <w:spacing w:line="251" w:lineRule="exact"/>
              <w:ind w:left="142" w:right="132"/>
              <w:jc w:val="center"/>
            </w:pPr>
            <w:r>
              <w:t>0163</w:t>
            </w:r>
          </w:p>
        </w:tc>
      </w:tr>
    </w:tbl>
    <w:p w:rsidR="002F1305" w:rsidRDefault="002F1305">
      <w:pPr>
        <w:spacing w:line="251" w:lineRule="exact"/>
        <w:jc w:val="center"/>
        <w:sectPr w:rsidR="002F1305">
          <w:pgSz w:w="12240" w:h="15840"/>
          <w:pgMar w:top="420" w:right="640" w:bottom="280" w:left="600" w:header="720" w:footer="720" w:gutter="0"/>
          <w:cols w:space="720"/>
        </w:sectPr>
      </w:pPr>
    </w:p>
    <w:p w:rsidR="002F1305" w:rsidRDefault="00744ED2">
      <w:pPr>
        <w:spacing w:before="69"/>
        <w:ind w:left="3005" w:right="325" w:hanging="101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ESCALONAMENTO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PARA</w:t>
      </w:r>
      <w:r>
        <w:rPr>
          <w:rFonts w:ascii="Arial" w:hAnsi="Arial"/>
          <w:b/>
          <w:spacing w:val="-10"/>
          <w:sz w:val="32"/>
        </w:rPr>
        <w:t xml:space="preserve"> </w:t>
      </w:r>
      <w:r>
        <w:rPr>
          <w:rFonts w:ascii="Arial" w:hAnsi="Arial"/>
          <w:b/>
          <w:sz w:val="32"/>
        </w:rPr>
        <w:t>SOLICITAÇÃO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RETIRADA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MATERIAL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DO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ALMOXARIFADO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2023</w:t>
      </w:r>
    </w:p>
    <w:p w:rsidR="002F1305" w:rsidRDefault="00744ED2">
      <w:pPr>
        <w:pStyle w:val="Ttulo1"/>
        <w:spacing w:before="276"/>
        <w:ind w:left="1243" w:firstLine="0"/>
      </w:pPr>
      <w:r>
        <w:t>OBS:</w:t>
      </w:r>
    </w:p>
    <w:p w:rsidR="002F1305" w:rsidRDefault="00744ED2">
      <w:pPr>
        <w:pStyle w:val="PargrafodaLista"/>
        <w:numPr>
          <w:ilvl w:val="1"/>
          <w:numId w:val="1"/>
        </w:numPr>
        <w:tabs>
          <w:tab w:val="left" w:pos="1578"/>
          <w:tab w:val="left" w:pos="1579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entregue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</w:p>
    <w:p w:rsidR="002F1305" w:rsidRDefault="00744ED2">
      <w:pPr>
        <w:pStyle w:val="Ttulo1"/>
        <w:numPr>
          <w:ilvl w:val="1"/>
          <w:numId w:val="1"/>
        </w:numPr>
        <w:tabs>
          <w:tab w:val="left" w:pos="1578"/>
          <w:tab w:val="left" w:pos="1579"/>
        </w:tabs>
      </w:pPr>
      <w:r>
        <w:t>O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cancelada</w:t>
      </w:r>
    </w:p>
    <w:p w:rsidR="002F1305" w:rsidRDefault="002F1305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750"/>
        <w:gridCol w:w="3712"/>
      </w:tblGrid>
      <w:tr w:rsidR="002F1305">
        <w:trPr>
          <w:trHeight w:val="505"/>
        </w:trPr>
        <w:tc>
          <w:tcPr>
            <w:tcW w:w="713" w:type="dxa"/>
          </w:tcPr>
          <w:p w:rsidR="002F1305" w:rsidRDefault="00744ED2">
            <w:pPr>
              <w:pStyle w:val="TableParagraph"/>
              <w:spacing w:before="110" w:line="240" w:lineRule="auto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MÊS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514" w:right="5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before="110" w:line="240" w:lineRule="auto"/>
              <w:ind w:left="131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914" w:right="105" w:hanging="8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CONCLUSÃO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8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CARNAVAL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08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08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02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DEZ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line="240" w:lineRule="auto"/>
              <w:ind w:left="131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Encerramento para conclusão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 w:rsidR="002F1305" w:rsidRDefault="00744ED2">
            <w:pPr>
              <w:pStyle w:val="TableParagraph"/>
              <w:spacing w:line="260" w:lineRule="exact"/>
              <w:ind w:left="131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2023</w:t>
            </w:r>
          </w:p>
        </w:tc>
      </w:tr>
    </w:tbl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850" w:type="dxa"/>
        <w:tblLayout w:type="fixed"/>
        <w:tblLook w:val="01E0" w:firstRow="1" w:lastRow="1" w:firstColumn="1" w:lastColumn="1" w:noHBand="0" w:noVBand="0"/>
      </w:tblPr>
      <w:tblGrid>
        <w:gridCol w:w="4434"/>
        <w:gridCol w:w="4321"/>
      </w:tblGrid>
      <w:tr w:rsidR="002F1305">
        <w:trPr>
          <w:trHeight w:val="773"/>
        </w:trPr>
        <w:tc>
          <w:tcPr>
            <w:tcW w:w="4434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090" cy="8255"/>
                      <wp:effectExtent l="13335" t="5715" r="1270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8255"/>
                                <a:chOff x="0" y="0"/>
                                <a:chExt cx="3334" cy="13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08ED7" id="Group 4" o:spid="_x0000_s1026" style="width:166.7pt;height:.65pt;mso-position-horizontal-relative:char;mso-position-vertical-relative:line" coordsize="3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SQewIAAHcFAAAOAAAAZHJzL2Uyb0RvYy54bWykVF1v2yAUfZ+0/4D8ntpO3D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qZJUjiHiQKp6LCUzPotoSIW6Mf9YOJ/YF5p8gvC+70rd+v2xiMdsN3RaEcfnYqUHNoTO9LQNPo&#10;EBQ4nhVgB4cIbE7z/CpbglAEfIvp5WUUiHSg4rsk0m3GtNlsVsScfOYzUlzG0wLCEZFvB4bMvvBo&#10;/4/Hxw5rFuSxnqWRRwASebzjkqHQgD8XAtYyckgOcuQQSbXusGxZKPV01MBXHhp4leIXFgT4IKfz&#10;SNqJUyAHtPWEhnE/c4NLbay7ZapH3qgSAYCDUnh/Z12k8RTihZNqy4WAfVwKiYYquVrOlyHBKsGp&#10;d3qfNe1uLQzaY3/nwm/U5FUYzLakoVjHMN2MtsNcRBtwCunrQR8AZ7Tipfq9zJabxWZRTIrpfDMp&#10;srqefNuui8l8m19d1rN6va7zPx5aXpQdp5RJj+50wfPiY8KPT028mucrfqYhfV09jB2APf0H0DCA&#10;Ubs4fTtFjw/GU+v3YRaDFW53SBtfIv98/LsOUS/v5eovAAAA//8DAFBLAwQUAAYACAAAACEAwRkr&#10;RtoAAAADAQAADwAAAGRycy9kb3ducmV2LnhtbEyPQUvDQBCF74L/YRnBm93EqEjMppSinopgK4i3&#10;aXaahGZnQ3abpP/e0YteHgzv8d43xXJ2nRppCK1nA+kiAUVcedtybeBj93LzCCpEZIudZzJwpgDL&#10;8vKiwNz6id9p3MZaSQmHHA00Mfa51qFqyGFY+J5YvIMfHEY5h1rbAScpd52+TZIH7bBlWWiwp3VD&#10;1XF7cgZeJ5xWWfo8bo6H9flrd//2uUnJmOurefUEKtIc/8Lwgy/oUArT3p/YBtUZkEfir4qXZdkd&#10;qL2EMtBlof+zl98AAAD//wMAUEsBAi0AFAAGAAgAAAAhALaDOJL+AAAA4QEAABMAAAAAAAAAAAAA&#10;AAAAAAAAAFtDb250ZW50X1R5cGVzXS54bWxQSwECLQAUAAYACAAAACEAOP0h/9YAAACUAQAACwAA&#10;AAAAAAAAAAAAAAAvAQAAX3JlbHMvLnJlbHNQSwECLQAUAAYACAAAACEAyCuEkHsCAAB3BQAADgAA&#10;AAAAAAAAAAAAAAAuAgAAZHJzL2Uyb0RvYy54bWxQSwECLQAUAAYACAAAACEAwRkrRtoAAAADAQAA&#10;DwAAAAAAAAAAAAAAAADVBAAAZHJzL2Rvd25yZXYueG1sUEsFBgAAAAAEAAQA8wAAANwFAAAAAA==&#10;">
                      <v:line id="Line 5" o:spid="_x0000_s1027" style="position:absolute;visibility:visible;mso-wrap-style:square" from="0,6" to="3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40" w:lineRule="auto"/>
              <w:ind w:left="593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4"/>
              </w:rPr>
              <w:t>GERAD/Carimbo</w:t>
            </w:r>
            <w:r>
              <w:rPr>
                <w:rFonts w:ascii="Tahom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</w:t>
            </w:r>
            <w:r>
              <w:rPr>
                <w:rFonts w:ascii="Tahoma"/>
                <w:w w:val="105"/>
                <w:sz w:val="20"/>
              </w:rPr>
              <w:t>.</w:t>
            </w:r>
          </w:p>
        </w:tc>
        <w:tc>
          <w:tcPr>
            <w:tcW w:w="4321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8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045335" cy="8255"/>
                      <wp:effectExtent l="8890" t="5715" r="1270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8255"/>
                                <a:chOff x="0" y="0"/>
                                <a:chExt cx="3221" cy="13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40B17" id="Group 2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oDewIAAHcFAAAOAAAAZHJzL2Uyb0RvYy54bWykVF1v2yAUfZ+0/4D8nvojTppYdaopTvrS&#10;rZHa/QAC2EazAQGNE03777uAk67tS9XlwblwPzj3nAs3t8e+QwemDZeijNKrJEJMEEm5aMro59N2&#10;soiQsVhQ3EnByujETHS7+vrlZlAFy2QrO8o0giLCFIMqo9ZaVcSxIS3rsbmSiglw1lL32MJSNzHV&#10;eIDqfRdnSTKPB6mp0pIwY2C3Cs5o5evXNSP2oa4Ns6grI8Bm/Vf7795949UNLhqNVcvJCAN/AkWP&#10;uYBDL6UqbDF61vxdqZ4TLY2s7RWRfSzrmhPme4Bu0uRNN3daPivfS1MMjbrQBNS+4enTZcmPw04j&#10;TkG7CAncg0T+VJQ5agbVFBBxp9Wj2unQH5j3kvwy4I7f+t26CcFoP3yXFMrhZys9Ncda964ENI2O&#10;XoHTRQF2tIjAZpbks+l0FiECvkU2mwWBSAsqvksi7WZMm2YZwHc56dRlxLgIp3mEIyLXDgyZeeHR&#10;/B+Pjy1WzMtjHEsjj9mZx3suGPJw3LkQsBaBQ3IUI4dIyHWLRcN8qaeTAr5S38CrFLcwIMAHOZ0H&#10;0s6cAjkw+Y4cP+4XbnChtLF3TPbIGWXUAWCvFD7cGxtoPIc44YTc8q6DfVx0Ag1ldL2cL32CkR2n&#10;zul8Rjf7dafRAbs753+jJq/CYLYF9cVahulmtC3mXbABZydcPegD4IxWuFS/l8lys9gs8kmezTeT&#10;PKmqybftOp/Mt+n1rJpW63WV/nHQ0rxoOaVMOHTnC57mHxN+fGrC1bxc8QsN8evqfuwA7Pnfg4YB&#10;DNqF6dtLetppR63bh1n0lr/dPm18idzz8e/aR728l6u/AAAA//8DAFBLAwQUAAYACAAAACEA1M+b&#10;5NoAAAADAQAADwAAAGRycy9kb3ducmV2LnhtbEyPT0vDQBDF70K/wzIFb3bzB0ViNqUU9VQEW0G8&#10;TZNpEpqdDdltkn57Ry96eTC8x3u/ydez7dRIg28dG4hXESji0lUt1wY+Di93j6B8QK6wc0wGruRh&#10;XSxucswqN/E7jftQKylhn6GBJoQ+09qXDVn0K9cTi3dyg8Ug51DrasBJym2nkyh60BZbloUGe9o2&#10;VJ73F2vgdcJpk8bP4+582l6/Dvdvn7uYjLldzpsnUIHm8BeGH3xBh0KYju7ClVedAXkk/Kp4aZLE&#10;oI4SSkEXuf7PXnwDAAD//wMAUEsBAi0AFAAGAAgAAAAhALaDOJL+AAAA4QEAABMAAAAAAAAAAAAA&#10;AAAAAAAAAFtDb250ZW50X1R5cGVzXS54bWxQSwECLQAUAAYACAAAACEAOP0h/9YAAACUAQAACwAA&#10;AAAAAAAAAAAAAAAvAQAAX3JlbHMvLnJlbHNQSwECLQAUAAYACAAAACEAvqyKA3sCAAB3BQAADgAA&#10;AAAAAAAAAAAAAAAuAgAAZHJzL2Uyb0RvYy54bWxQSwECLQAUAAYACAAAACEA1M+b5NoAAAADAQAA&#10;DwAAAAAAAAAAAAAAAADVBAAAZHJzL2Rvd25yZXYueG1sUEsFBgAAAAAEAAQA8wAAANwFAAAAAA==&#10;">
                      <v:line id="Line 3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63" w:lineRule="exact"/>
              <w:ind w:left="1693" w:right="678" w:hanging="30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Almoxarifado</w:t>
            </w:r>
            <w:r>
              <w:rPr>
                <w:rFonts w:ascii="Tahoma"/>
                <w:spacing w:val="2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Central</w:t>
            </w:r>
            <w:r>
              <w:rPr>
                <w:rFonts w:ascii="Tahoma"/>
                <w:spacing w:val="-72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Carimbo</w:t>
            </w:r>
            <w:r>
              <w:rPr>
                <w:rFonts w:ascii="Tahoma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Ass.</w:t>
            </w:r>
          </w:p>
        </w:tc>
      </w:tr>
    </w:tbl>
    <w:p w:rsidR="002F1305" w:rsidRDefault="002F1305">
      <w:pPr>
        <w:spacing w:line="263" w:lineRule="exact"/>
        <w:rPr>
          <w:rFonts w:ascii="Tahoma"/>
          <w:sz w:val="24"/>
        </w:rPr>
        <w:sectPr w:rsidR="002F1305" w:rsidSect="00947921">
          <w:pgSz w:w="12240" w:h="15840"/>
          <w:pgMar w:top="720" w:right="640" w:bottom="280" w:left="600" w:header="720" w:footer="720" w:gutter="0"/>
          <w:cols w:space="720"/>
        </w:sectPr>
      </w:pP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jc w:val="center"/>
        <w:rPr>
          <w:rFonts w:ascii="Arial Black" w:eastAsia="Times New Roman" w:hAnsi="Arial Black" w:cs="Times New Roman"/>
          <w:sz w:val="24"/>
          <w:szCs w:val="20"/>
          <w:lang w:val="pt-BR" w:eastAsia="pt-BR"/>
        </w:rPr>
      </w:pPr>
      <w:r w:rsidRPr="00EC4706">
        <w:rPr>
          <w:rFonts w:ascii="Arial Black" w:eastAsia="Times New Roman" w:hAnsi="Arial Black" w:cs="Times New Roman"/>
          <w:sz w:val="24"/>
          <w:szCs w:val="20"/>
          <w:lang w:val="pt-BR" w:eastAsia="pt-BR"/>
        </w:rPr>
        <w:lastRenderedPageBreak/>
        <w:t xml:space="preserve">DATAS PARA PEDIDO EM </w:t>
      </w:r>
      <w:r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MARÇO</w:t>
      </w:r>
      <w:r w:rsidRPr="00EC470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 xml:space="preserve"> / 2023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u w:val="single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sz w:val="20"/>
          <w:szCs w:val="20"/>
          <w:u w:val="single"/>
          <w:lang w:val="pt-BR" w:eastAsia="pt-BR"/>
        </w:rPr>
        <w:t xml:space="preserve">DATAS PARA RETIRADA DE MATERIAL      </w:t>
      </w:r>
      <w:r w:rsidRPr="00EC4706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06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</w:t>
      </w:r>
      <w:proofErr w:type="gramStart"/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10  /</w:t>
      </w:r>
      <w:proofErr w:type="gramEnd"/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20 A 24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  <w:t>CONTATO  71 999280863   RAMAL 2395</w:t>
      </w:r>
    </w:p>
    <w:p w:rsidR="002F1305" w:rsidRDefault="002F1305">
      <w:pPr>
        <w:pStyle w:val="Corpodetexto"/>
        <w:spacing w:before="6" w:after="1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278"/>
      </w:tblGrid>
      <w:tr w:rsidR="002F1305">
        <w:trPr>
          <w:trHeight w:val="230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10" w:lineRule="exact"/>
              <w:ind w:left="49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</w:rPr>
              <w:t>MATERIAL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/ESPECIFICAÇÁO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before="2" w:line="240" w:lineRule="auto"/>
              <w:ind w:left="389" w:right="3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UNID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4020/1678850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BARBANTE, em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 w:rsidR="001801D9">
              <w:rPr>
                <w:rFonts w:ascii="Times New Roman" w:hAnsi="Times New Roman"/>
                <w:sz w:val="21"/>
              </w:rPr>
              <w:t>algodão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Rl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7510/1747541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BORRACHA,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bicolor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7510/1566318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left="44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8115/51497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CAIXA,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arquivo,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papelão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7510/1747703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CANETA,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esferográfica,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cor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Azul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7510/1747681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esdferografica,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7510/1439952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salientadora,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amarela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7510/1566393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CLIPS, 4/0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3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8040/1616560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COLA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líquida,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90gr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3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7350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1586580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COPO,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P/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água,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200 ml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3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666297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 carta </w:t>
            </w:r>
            <w:r>
              <w:rPr>
                <w:rFonts w:ascii="Times New Roman"/>
                <w:b/>
                <w:sz w:val="21"/>
              </w:rPr>
              <w:t>114 x 229,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1559770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tabs>
                <w:tab w:val="left" w:pos="2263"/>
              </w:tabs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s/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b/>
                <w:sz w:val="21"/>
              </w:rPr>
              <w:t>176 x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 que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A4),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c/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branco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1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1559753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timbre,  </w:t>
            </w:r>
            <w:r>
              <w:rPr>
                <w:rFonts w:ascii="Times New Roman"/>
                <w:b/>
                <w:sz w:val="21"/>
              </w:rPr>
              <w:t>ouro  176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que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 xml:space="preserve">A4), 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 c/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1748190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timbre, branco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353,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 com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1750690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FITA,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adesiva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transparente, 45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X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7330 1584316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GARRAFA,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térmica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litro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1495291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grande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 folhas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1751557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26/6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1559028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INSETICIDA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1475550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LÁPIS,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grafite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1055895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ata de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 ml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1486853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 de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protocolo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8415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1679791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artesanal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tecido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2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653219/1185349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MASCARA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cirúrgica,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descartável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7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1199820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facial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tipo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face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Shield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2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 194417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(Mascara)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RESPIRADOR,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proteção,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N95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1563645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PAPEL,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alcalino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1564293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classificador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c/</w:t>
            </w:r>
            <w:r>
              <w:rPr>
                <w:rFonts w:ascii="Times New Roman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prendedor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azul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1486136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PASTA,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com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elástico,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cor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1564110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suspensa,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marrom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7520/1444034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left="2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7520/1444050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1705261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 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 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0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1705245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3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1570374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RÉGUA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 30cm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3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22" w:lineRule="exact"/>
              <w:ind w:right="1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1751212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TESOURA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domestica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nº 8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39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ÁLCOOL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EM GEL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DE 1 LITRO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APAGADOR,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2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CLIPS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Nº</w:t>
            </w:r>
            <w:r>
              <w:rPr>
                <w:rFonts w:ascii="Times New Roman" w:hAns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0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CLIPS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Nº 8/0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COPO,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P/café,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ml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2F1305">
        <w:trPr>
          <w:trHeight w:val="239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CORRETOR,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liquido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ENVELOPE,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pardo,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310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x</w:t>
            </w:r>
            <w:r>
              <w:rPr>
                <w:rFonts w:asci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410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tabs>
                <w:tab w:val="left" w:pos="1657"/>
              </w:tabs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9/10</w:t>
            </w:r>
            <w:r>
              <w:rPr>
                <w:rFonts w:ascii="Times New Roman"/>
                <w:sz w:val="21"/>
              </w:rPr>
              <w:tab/>
              <w:t>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5000  unidades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2F1305">
        <w:trPr>
          <w:trHeight w:val="242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GRAMPO,</w:t>
            </w:r>
            <w:r>
              <w:rPr>
                <w:rFonts w:ascii="Times New Roman" w:hAns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plástico,</w:t>
            </w:r>
            <w:r>
              <w:rPr>
                <w:rFonts w:ascii="Times New Roman" w:hAnsi="Times New Roman"/>
                <w:spacing w:val="5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c/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unidade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2F1305">
        <w:trPr>
          <w:trHeight w:val="239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PAPEL,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pautado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0" w:lineRule="exact"/>
              <w:ind w:left="381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Fl.</w:t>
            </w:r>
          </w:p>
        </w:tc>
      </w:tr>
      <w:tr w:rsidR="002F1305">
        <w:trPr>
          <w:trHeight w:val="241"/>
        </w:trPr>
        <w:tc>
          <w:tcPr>
            <w:tcW w:w="1702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PAPEL, couchê</w:t>
            </w:r>
          </w:p>
        </w:tc>
        <w:tc>
          <w:tcPr>
            <w:tcW w:w="1278" w:type="dxa"/>
            <w:shd w:val="clear" w:color="auto" w:fill="DBE4F0"/>
          </w:tcPr>
          <w:p w:rsidR="002F1305" w:rsidRDefault="00744ED2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PASTA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AZ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pequena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PINCEL,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branco,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cor  azul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REGUA,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uneb,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20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cm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47921">
        <w:trPr>
          <w:trHeight w:val="241"/>
        </w:trPr>
        <w:tc>
          <w:tcPr>
            <w:tcW w:w="1702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REGUA,</w:t>
            </w:r>
            <w:r>
              <w:rPr>
                <w:rFonts w:ascii="Times New Roman" w:hAns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plástica, de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cm</w:t>
            </w:r>
          </w:p>
        </w:tc>
        <w:tc>
          <w:tcPr>
            <w:tcW w:w="1278" w:type="dxa"/>
            <w:shd w:val="clear" w:color="auto" w:fill="DBE4F0"/>
          </w:tcPr>
          <w:p w:rsidR="00947921" w:rsidRDefault="00947921" w:rsidP="0094792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</w:tbl>
    <w:p w:rsidR="00641959" w:rsidRDefault="00641959" w:rsidP="00947921"/>
    <w:sectPr w:rsidR="00641959">
      <w:pgSz w:w="12240" w:h="15840"/>
      <w:pgMar w:top="4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0F"/>
    <w:multiLevelType w:val="hybridMultilevel"/>
    <w:tmpl w:val="DDD82A96"/>
    <w:lvl w:ilvl="0" w:tplc="22C43F44">
      <w:numFmt w:val="bullet"/>
      <w:lvlText w:val="►"/>
      <w:lvlJc w:val="left"/>
      <w:pPr>
        <w:ind w:left="553" w:hanging="305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893E7F0E">
      <w:start w:val="1"/>
      <w:numFmt w:val="upperRoman"/>
      <w:lvlText w:val="%2"/>
      <w:lvlJc w:val="left"/>
      <w:pPr>
        <w:ind w:left="1578" w:hanging="3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E468F652">
      <w:numFmt w:val="bullet"/>
      <w:lvlText w:val="•"/>
      <w:lvlJc w:val="left"/>
      <w:pPr>
        <w:ind w:left="2626" w:hanging="336"/>
      </w:pPr>
      <w:rPr>
        <w:rFonts w:hint="default"/>
        <w:lang w:val="pt-PT" w:eastAsia="en-US" w:bidi="ar-SA"/>
      </w:rPr>
    </w:lvl>
    <w:lvl w:ilvl="3" w:tplc="59EC3852">
      <w:numFmt w:val="bullet"/>
      <w:lvlText w:val="•"/>
      <w:lvlJc w:val="left"/>
      <w:pPr>
        <w:ind w:left="3673" w:hanging="336"/>
      </w:pPr>
      <w:rPr>
        <w:rFonts w:hint="default"/>
        <w:lang w:val="pt-PT" w:eastAsia="en-US" w:bidi="ar-SA"/>
      </w:rPr>
    </w:lvl>
    <w:lvl w:ilvl="4" w:tplc="F85EDF70">
      <w:numFmt w:val="bullet"/>
      <w:lvlText w:val="•"/>
      <w:lvlJc w:val="left"/>
      <w:pPr>
        <w:ind w:left="4720" w:hanging="336"/>
      </w:pPr>
      <w:rPr>
        <w:rFonts w:hint="default"/>
        <w:lang w:val="pt-PT" w:eastAsia="en-US" w:bidi="ar-SA"/>
      </w:rPr>
    </w:lvl>
    <w:lvl w:ilvl="5" w:tplc="752CB0C4">
      <w:numFmt w:val="bullet"/>
      <w:lvlText w:val="•"/>
      <w:lvlJc w:val="left"/>
      <w:pPr>
        <w:ind w:left="5766" w:hanging="336"/>
      </w:pPr>
      <w:rPr>
        <w:rFonts w:hint="default"/>
        <w:lang w:val="pt-PT" w:eastAsia="en-US" w:bidi="ar-SA"/>
      </w:rPr>
    </w:lvl>
    <w:lvl w:ilvl="6" w:tplc="F3D615A0">
      <w:numFmt w:val="bullet"/>
      <w:lvlText w:val="•"/>
      <w:lvlJc w:val="left"/>
      <w:pPr>
        <w:ind w:left="6813" w:hanging="336"/>
      </w:pPr>
      <w:rPr>
        <w:rFonts w:hint="default"/>
        <w:lang w:val="pt-PT" w:eastAsia="en-US" w:bidi="ar-SA"/>
      </w:rPr>
    </w:lvl>
    <w:lvl w:ilvl="7" w:tplc="FD44AFCA">
      <w:numFmt w:val="bullet"/>
      <w:lvlText w:val="•"/>
      <w:lvlJc w:val="left"/>
      <w:pPr>
        <w:ind w:left="7860" w:hanging="336"/>
      </w:pPr>
      <w:rPr>
        <w:rFonts w:hint="default"/>
        <w:lang w:val="pt-PT" w:eastAsia="en-US" w:bidi="ar-SA"/>
      </w:rPr>
    </w:lvl>
    <w:lvl w:ilvl="8" w:tplc="5C941528">
      <w:numFmt w:val="bullet"/>
      <w:lvlText w:val="•"/>
      <w:lvlJc w:val="left"/>
      <w:pPr>
        <w:ind w:left="890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05"/>
    <w:rsid w:val="001801D9"/>
    <w:rsid w:val="001C573C"/>
    <w:rsid w:val="002F1305"/>
    <w:rsid w:val="004E1A91"/>
    <w:rsid w:val="00641959"/>
    <w:rsid w:val="00744ED2"/>
    <w:rsid w:val="00947921"/>
    <w:rsid w:val="00E96E65"/>
    <w:rsid w:val="00EC4706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419"/>
  <w15:docId w15:val="{47DC19D6-7F3E-4859-92E3-28A798E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78" w:hanging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78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C47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C470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D5F26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2049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almoxarifado4</dc:creator>
  <cp:lastModifiedBy>Reinaldo de Argolo Nascimento</cp:lastModifiedBy>
  <cp:revision>3</cp:revision>
  <dcterms:created xsi:type="dcterms:W3CDTF">2023-02-24T13:01:00Z</dcterms:created>
  <dcterms:modified xsi:type="dcterms:W3CDTF">2023-02-27T16:09:00Z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2023-01-18T00:00:00Z</vt:filetime>
  </property>
</Properties>
</file>